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0792D" w14:textId="77777777" w:rsidR="000D3A7D" w:rsidRPr="00316C86" w:rsidRDefault="000D3A7D" w:rsidP="000D3A7D">
      <w:pPr>
        <w:pStyle w:val="Default"/>
        <w:jc w:val="center"/>
        <w:rPr>
          <w:rFonts w:ascii="Times New Roman" w:cs="Times New Roman"/>
          <w:b/>
          <w:sz w:val="32"/>
          <w:szCs w:val="32"/>
        </w:rPr>
      </w:pPr>
      <w:r w:rsidRPr="00316C86">
        <w:rPr>
          <w:rFonts w:ascii="Times New Roman" w:cs="Times New Roman"/>
          <w:b/>
          <w:sz w:val="32"/>
          <w:szCs w:val="32"/>
        </w:rPr>
        <w:t>江苏南大光电材料股份有限公司</w:t>
      </w:r>
    </w:p>
    <w:p w14:paraId="59657FDA" w14:textId="30473A01" w:rsidR="000D3A7D" w:rsidRPr="00316C86" w:rsidRDefault="00930C63" w:rsidP="001C1D0C">
      <w:pPr>
        <w:pStyle w:val="Default"/>
        <w:spacing w:afterLines="50" w:after="156"/>
        <w:jc w:val="center"/>
        <w:rPr>
          <w:rFonts w:ascii="Times New Roman" w:cs="Times New Roman"/>
          <w:b/>
          <w:sz w:val="32"/>
          <w:szCs w:val="32"/>
        </w:rPr>
      </w:pPr>
      <w:r w:rsidRPr="00930C63">
        <w:rPr>
          <w:rFonts w:ascii="Times New Roman" w:cs="Times New Roman" w:hint="eastAsia"/>
          <w:b/>
          <w:sz w:val="32"/>
          <w:szCs w:val="32"/>
        </w:rPr>
        <w:t>会计师事务所选聘结果公示</w:t>
      </w:r>
    </w:p>
    <w:p w14:paraId="1EF9B8AC" w14:textId="36B3294B" w:rsidR="00930C63" w:rsidRDefault="00930C63" w:rsidP="001A7A9D">
      <w:pPr>
        <w:spacing w:beforeLines="50" w:before="156"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发布单位：</w:t>
      </w:r>
      <w:r w:rsidRPr="00930C63">
        <w:rPr>
          <w:rFonts w:hint="eastAsia"/>
          <w:color w:val="000000"/>
          <w:sz w:val="24"/>
          <w:szCs w:val="26"/>
        </w:rPr>
        <w:t>江苏南大光电材料股份有限公司</w:t>
      </w:r>
      <w:r>
        <w:rPr>
          <w:rFonts w:hint="eastAsia"/>
          <w:color w:val="000000"/>
          <w:sz w:val="24"/>
          <w:szCs w:val="26"/>
        </w:rPr>
        <w:t>董事会审计委员会</w:t>
      </w:r>
    </w:p>
    <w:p w14:paraId="1243F233" w14:textId="7CD4C501" w:rsidR="00930C63" w:rsidRDefault="00930C63" w:rsidP="001A7A9D">
      <w:pPr>
        <w:spacing w:beforeLines="50" w:before="156"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发布时间：</w:t>
      </w:r>
      <w:r>
        <w:rPr>
          <w:rFonts w:hint="eastAsia"/>
          <w:color w:val="000000"/>
          <w:sz w:val="24"/>
          <w:szCs w:val="26"/>
        </w:rPr>
        <w:t>2</w:t>
      </w:r>
      <w:r>
        <w:rPr>
          <w:color w:val="000000"/>
          <w:sz w:val="24"/>
          <w:szCs w:val="26"/>
        </w:rPr>
        <w:t>026</w:t>
      </w:r>
      <w:r>
        <w:rPr>
          <w:rFonts w:hint="eastAsia"/>
          <w:color w:val="000000"/>
          <w:sz w:val="24"/>
          <w:szCs w:val="26"/>
        </w:rPr>
        <w:t>年</w:t>
      </w:r>
      <w:r>
        <w:rPr>
          <w:rFonts w:hint="eastAsia"/>
          <w:color w:val="000000"/>
          <w:sz w:val="24"/>
          <w:szCs w:val="26"/>
        </w:rPr>
        <w:t>8</w:t>
      </w:r>
      <w:r>
        <w:rPr>
          <w:rFonts w:hint="eastAsia"/>
          <w:color w:val="000000"/>
          <w:sz w:val="24"/>
          <w:szCs w:val="26"/>
        </w:rPr>
        <w:t>月</w:t>
      </w:r>
      <w:r>
        <w:rPr>
          <w:rFonts w:hint="eastAsia"/>
          <w:color w:val="000000"/>
          <w:sz w:val="24"/>
          <w:szCs w:val="26"/>
        </w:rPr>
        <w:t>1</w:t>
      </w:r>
      <w:r>
        <w:rPr>
          <w:color w:val="000000"/>
          <w:sz w:val="24"/>
          <w:szCs w:val="26"/>
        </w:rPr>
        <w:t>7</w:t>
      </w:r>
      <w:r>
        <w:rPr>
          <w:rFonts w:hint="eastAsia"/>
          <w:color w:val="000000"/>
          <w:sz w:val="24"/>
          <w:szCs w:val="26"/>
        </w:rPr>
        <w:t>日</w:t>
      </w:r>
    </w:p>
    <w:p w14:paraId="4C753010" w14:textId="3698A157" w:rsidR="00930C63" w:rsidRDefault="00930C63" w:rsidP="001A7A9D">
      <w:pPr>
        <w:spacing w:beforeLines="50" w:before="156" w:line="520" w:lineRule="exact"/>
        <w:ind w:firstLineChars="200" w:firstLine="480"/>
        <w:rPr>
          <w:color w:val="000000"/>
          <w:sz w:val="24"/>
          <w:szCs w:val="26"/>
        </w:rPr>
      </w:pPr>
      <w:r w:rsidRPr="00930C63">
        <w:rPr>
          <w:rFonts w:hint="eastAsia"/>
          <w:color w:val="000000"/>
          <w:sz w:val="24"/>
          <w:szCs w:val="26"/>
        </w:rPr>
        <w:t>根据《公司法》《证券法》《国有企业、上市公司选聘会计师事务所管理办法》及公司《会计师事务所选聘制度》规定，公司对</w:t>
      </w:r>
      <w:r w:rsidR="006E5A05" w:rsidRPr="006E5A05">
        <w:rPr>
          <w:rFonts w:hint="eastAsia"/>
          <w:color w:val="000000"/>
          <w:sz w:val="24"/>
          <w:szCs w:val="26"/>
        </w:rPr>
        <w:t>2026</w:t>
      </w:r>
      <w:r w:rsidR="006E5A05" w:rsidRPr="006E5A05">
        <w:rPr>
          <w:rFonts w:hint="eastAsia"/>
          <w:color w:val="000000"/>
          <w:sz w:val="24"/>
          <w:szCs w:val="26"/>
        </w:rPr>
        <w:t>年度财务报表审计和内部控制审计</w:t>
      </w:r>
      <w:r w:rsidRPr="00930C63">
        <w:rPr>
          <w:rFonts w:hint="eastAsia"/>
          <w:color w:val="000000"/>
          <w:sz w:val="24"/>
          <w:szCs w:val="26"/>
        </w:rPr>
        <w:t>项目采用邀请招标的公开选聘方式选聘会计师事务所。现将选聘结果公示如下：</w:t>
      </w:r>
    </w:p>
    <w:p w14:paraId="36D2C59A" w14:textId="2E13F942" w:rsidR="000D3A7D" w:rsidRDefault="000D3A7D" w:rsidP="00B920D2">
      <w:pPr>
        <w:pStyle w:val="1"/>
        <w:spacing w:before="240" w:after="0" w:line="520" w:lineRule="exact"/>
        <w:rPr>
          <w:sz w:val="24"/>
        </w:rPr>
      </w:pPr>
      <w:r w:rsidRPr="001A7A9D">
        <w:rPr>
          <w:b w:val="0"/>
          <w:bCs w:val="0"/>
          <w:color w:val="000000"/>
          <w:kern w:val="2"/>
          <w:sz w:val="24"/>
          <w:szCs w:val="26"/>
        </w:rPr>
        <w:t>一</w:t>
      </w:r>
      <w:r w:rsidRPr="00316C86">
        <w:rPr>
          <w:sz w:val="24"/>
        </w:rPr>
        <w:t>、</w:t>
      </w:r>
      <w:r w:rsidR="00930C63">
        <w:rPr>
          <w:rFonts w:hint="eastAsia"/>
          <w:sz w:val="24"/>
        </w:rPr>
        <w:t>项目概况</w:t>
      </w:r>
    </w:p>
    <w:p w14:paraId="168A0F6A" w14:textId="57ED5851" w:rsidR="00930C63" w:rsidRDefault="00930C63" w:rsidP="003A23B6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项目名称：</w:t>
      </w:r>
      <w:r w:rsidRPr="00930C63">
        <w:rPr>
          <w:rFonts w:hint="eastAsia"/>
          <w:color w:val="000000"/>
          <w:sz w:val="24"/>
          <w:szCs w:val="26"/>
        </w:rPr>
        <w:t>江苏南大光电材料股份有限公司</w:t>
      </w:r>
      <w:r w:rsidR="006E5A05" w:rsidRPr="006E5A05">
        <w:rPr>
          <w:rFonts w:hint="eastAsia"/>
          <w:color w:val="000000"/>
          <w:sz w:val="24"/>
          <w:szCs w:val="26"/>
        </w:rPr>
        <w:t>2026</w:t>
      </w:r>
      <w:r w:rsidR="006E5A05" w:rsidRPr="006E5A05">
        <w:rPr>
          <w:rFonts w:hint="eastAsia"/>
          <w:color w:val="000000"/>
          <w:sz w:val="24"/>
          <w:szCs w:val="26"/>
        </w:rPr>
        <w:t>年度财务报表审计和内部控制审计项目</w:t>
      </w:r>
    </w:p>
    <w:p w14:paraId="62ADE473" w14:textId="31F3EF02" w:rsidR="00930C63" w:rsidRDefault="00930C63" w:rsidP="003A23B6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选聘方式：邀请招标</w:t>
      </w:r>
    </w:p>
    <w:p w14:paraId="7F4B521A" w14:textId="42B156E4" w:rsidR="00930C63" w:rsidRDefault="00930C63" w:rsidP="003A23B6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受邀机构：</w:t>
      </w:r>
      <w:r w:rsidR="00B4305D">
        <w:rPr>
          <w:rFonts w:hint="eastAsia"/>
          <w:color w:val="000000"/>
          <w:sz w:val="24"/>
          <w:szCs w:val="26"/>
        </w:rPr>
        <w:t>立信</w:t>
      </w:r>
      <w:r w:rsidR="00B4305D" w:rsidRPr="00801EF4">
        <w:rPr>
          <w:rFonts w:hint="eastAsia"/>
          <w:color w:val="000000"/>
          <w:sz w:val="24"/>
          <w:szCs w:val="26"/>
        </w:rPr>
        <w:t>会计师事务所（特殊普通合伙）</w:t>
      </w:r>
      <w:r w:rsidR="00B4305D">
        <w:rPr>
          <w:rFonts w:hint="eastAsia"/>
          <w:color w:val="000000"/>
          <w:sz w:val="24"/>
          <w:szCs w:val="26"/>
        </w:rPr>
        <w:t>、</w:t>
      </w:r>
      <w:r w:rsidR="00AD6BFC" w:rsidRPr="00AD6BFC">
        <w:rPr>
          <w:rFonts w:hint="eastAsia"/>
          <w:color w:val="000000"/>
          <w:sz w:val="24"/>
          <w:szCs w:val="26"/>
        </w:rPr>
        <w:t>中审亚太会计师事务所（特殊普通合伙）</w:t>
      </w:r>
      <w:r w:rsidR="00AD6BFC">
        <w:rPr>
          <w:rFonts w:hint="eastAsia"/>
          <w:color w:val="000000"/>
          <w:sz w:val="24"/>
          <w:szCs w:val="26"/>
        </w:rPr>
        <w:t>、</w:t>
      </w:r>
      <w:r w:rsidR="00AD6BFC" w:rsidRPr="00AD6BFC">
        <w:rPr>
          <w:rFonts w:hint="eastAsia"/>
          <w:color w:val="000000"/>
          <w:sz w:val="24"/>
          <w:szCs w:val="26"/>
        </w:rPr>
        <w:t>容诚会计师事务所（特殊普通合伙）</w:t>
      </w:r>
      <w:r w:rsidR="00AF60E4">
        <w:rPr>
          <w:rFonts w:hint="eastAsia"/>
          <w:color w:val="000000"/>
          <w:sz w:val="24"/>
          <w:szCs w:val="26"/>
        </w:rPr>
        <w:t>、</w:t>
      </w:r>
      <w:r w:rsidR="00801EF4" w:rsidRPr="00801EF4">
        <w:rPr>
          <w:rFonts w:hint="eastAsia"/>
          <w:color w:val="000000"/>
          <w:sz w:val="24"/>
          <w:szCs w:val="26"/>
        </w:rPr>
        <w:t>大华会计师事务所（特殊普通合伙）</w:t>
      </w:r>
      <w:r w:rsidR="00801EF4">
        <w:rPr>
          <w:rFonts w:hint="eastAsia"/>
          <w:color w:val="000000"/>
          <w:sz w:val="24"/>
          <w:szCs w:val="26"/>
        </w:rPr>
        <w:t>、</w:t>
      </w:r>
      <w:r w:rsidR="00AF60E4">
        <w:rPr>
          <w:rFonts w:hint="eastAsia"/>
          <w:color w:val="000000"/>
          <w:sz w:val="24"/>
          <w:szCs w:val="26"/>
        </w:rPr>
        <w:t>普华永道中天会计师</w:t>
      </w:r>
      <w:r w:rsidR="00AF60E4" w:rsidRPr="00AD6BFC">
        <w:rPr>
          <w:rFonts w:hint="eastAsia"/>
          <w:color w:val="000000"/>
          <w:sz w:val="24"/>
          <w:szCs w:val="26"/>
        </w:rPr>
        <w:t>事务所（特殊普通合伙）</w:t>
      </w:r>
    </w:p>
    <w:p w14:paraId="3DC4ED1C" w14:textId="2CC96191" w:rsidR="00E245F0" w:rsidRPr="00CA4DA8" w:rsidRDefault="004A5F3D" w:rsidP="004037AB">
      <w:pPr>
        <w:pStyle w:val="1"/>
        <w:spacing w:before="240" w:after="0" w:line="520" w:lineRule="exact"/>
        <w:rPr>
          <w:sz w:val="24"/>
        </w:rPr>
      </w:pPr>
      <w:r>
        <w:rPr>
          <w:rFonts w:hint="eastAsia"/>
          <w:sz w:val="24"/>
        </w:rPr>
        <w:t>二</w:t>
      </w:r>
      <w:r w:rsidR="00E245F0" w:rsidRPr="00CA4DA8">
        <w:rPr>
          <w:sz w:val="24"/>
        </w:rPr>
        <w:t>、</w:t>
      </w:r>
      <w:r w:rsidR="00930C63">
        <w:rPr>
          <w:rFonts w:hint="eastAsia"/>
          <w:sz w:val="24"/>
        </w:rPr>
        <w:t>中选结果</w:t>
      </w:r>
    </w:p>
    <w:p w14:paraId="0D86C110" w14:textId="6B67B674" w:rsidR="000D3A7D" w:rsidRPr="00CA4DA8" w:rsidRDefault="00930C63" w:rsidP="000D3A7D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中选机构</w:t>
      </w:r>
      <w:r w:rsidR="000D3A7D" w:rsidRPr="00CA4DA8">
        <w:rPr>
          <w:color w:val="000000"/>
          <w:sz w:val="24"/>
          <w:szCs w:val="26"/>
        </w:rPr>
        <w:t>：</w:t>
      </w:r>
      <w:r w:rsidR="00AD6BFC" w:rsidRPr="00AD6BFC">
        <w:rPr>
          <w:rFonts w:hint="eastAsia"/>
          <w:color w:val="000000"/>
          <w:sz w:val="24"/>
          <w:szCs w:val="26"/>
        </w:rPr>
        <w:t>容诚会计师事务所（特殊普通合伙）</w:t>
      </w:r>
    </w:p>
    <w:p w14:paraId="05A9486D" w14:textId="5CB327A8" w:rsidR="000D3A7D" w:rsidRPr="00CA4DA8" w:rsidRDefault="00930C63" w:rsidP="000D3A7D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服务内容：</w:t>
      </w:r>
      <w:r w:rsidRPr="00930C63">
        <w:rPr>
          <w:rFonts w:hint="eastAsia"/>
          <w:color w:val="000000"/>
          <w:sz w:val="24"/>
          <w:szCs w:val="26"/>
        </w:rPr>
        <w:t xml:space="preserve">2026 </w:t>
      </w:r>
      <w:r w:rsidRPr="00930C63">
        <w:rPr>
          <w:rFonts w:hint="eastAsia"/>
          <w:color w:val="000000"/>
          <w:sz w:val="24"/>
          <w:szCs w:val="26"/>
        </w:rPr>
        <w:t>年度财务报表审计、内部控制审计、监管问询回复、专项说明、审计沟通及其他法定审计相关服务</w:t>
      </w:r>
    </w:p>
    <w:p w14:paraId="4A4C2742" w14:textId="233FD28C" w:rsidR="000D3A7D" w:rsidRPr="00CA4DA8" w:rsidRDefault="00930C63" w:rsidP="000D3A7D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审计费用</w:t>
      </w:r>
      <w:r w:rsidR="000D3A7D" w:rsidRPr="00CA4DA8">
        <w:rPr>
          <w:color w:val="000000"/>
          <w:sz w:val="24"/>
          <w:szCs w:val="26"/>
        </w:rPr>
        <w:t>：</w:t>
      </w:r>
      <w:r w:rsidRPr="00930C63">
        <w:rPr>
          <w:rFonts w:hint="eastAsia"/>
          <w:color w:val="000000"/>
          <w:sz w:val="24"/>
          <w:szCs w:val="26"/>
        </w:rPr>
        <w:t>人民币</w:t>
      </w:r>
      <w:r w:rsidR="005E33FE">
        <w:rPr>
          <w:rFonts w:hint="eastAsia"/>
          <w:color w:val="000000"/>
          <w:sz w:val="24"/>
          <w:szCs w:val="26"/>
        </w:rPr>
        <w:t>8</w:t>
      </w:r>
      <w:r w:rsidR="005E33FE">
        <w:rPr>
          <w:color w:val="000000"/>
          <w:sz w:val="24"/>
          <w:szCs w:val="26"/>
        </w:rPr>
        <w:t>6</w:t>
      </w:r>
      <w:r w:rsidRPr="00930C63">
        <w:rPr>
          <w:rFonts w:hint="eastAsia"/>
          <w:color w:val="000000"/>
          <w:sz w:val="24"/>
          <w:szCs w:val="26"/>
        </w:rPr>
        <w:t>万元（含税）</w:t>
      </w:r>
    </w:p>
    <w:p w14:paraId="668AE884" w14:textId="4E00DFF9" w:rsidR="000D3A7D" w:rsidRPr="00CA4DA8" w:rsidRDefault="00930C63" w:rsidP="000D3A7D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>
        <w:rPr>
          <w:rFonts w:hint="eastAsia"/>
          <w:color w:val="000000"/>
          <w:sz w:val="24"/>
          <w:szCs w:val="26"/>
        </w:rPr>
        <w:t>服务期限</w:t>
      </w:r>
      <w:r w:rsidR="000D3A7D" w:rsidRPr="00CA4DA8">
        <w:rPr>
          <w:color w:val="000000"/>
          <w:sz w:val="24"/>
          <w:szCs w:val="26"/>
        </w:rPr>
        <w:t>：</w:t>
      </w:r>
      <w:r w:rsidR="004D3703" w:rsidRPr="00270D3D">
        <w:rPr>
          <w:rFonts w:hint="eastAsia"/>
          <w:color w:val="000000"/>
          <w:sz w:val="24"/>
          <w:szCs w:val="26"/>
        </w:rPr>
        <w:t>一</w:t>
      </w:r>
      <w:r w:rsidRPr="00270D3D">
        <w:rPr>
          <w:rFonts w:hint="eastAsia"/>
          <w:color w:val="000000"/>
          <w:sz w:val="24"/>
          <w:szCs w:val="26"/>
        </w:rPr>
        <w:t>年，自公司股东会审议通过之日起计算</w:t>
      </w:r>
      <w:r w:rsidR="00C965BA" w:rsidRPr="00270D3D">
        <w:rPr>
          <w:rFonts w:hint="eastAsia"/>
          <w:color w:val="000000"/>
          <w:sz w:val="24"/>
          <w:szCs w:val="26"/>
        </w:rPr>
        <w:t>。</w:t>
      </w:r>
      <w:r w:rsidR="00C965BA" w:rsidRPr="00C965BA">
        <w:rPr>
          <w:rFonts w:hint="eastAsia"/>
          <w:color w:val="000000"/>
          <w:sz w:val="24"/>
          <w:szCs w:val="26"/>
        </w:rPr>
        <w:t>根据</w:t>
      </w:r>
      <w:r w:rsidR="00C965BA" w:rsidRPr="00C965BA">
        <w:rPr>
          <w:rFonts w:hint="eastAsia"/>
          <w:color w:val="000000"/>
          <w:sz w:val="24"/>
          <w:szCs w:val="26"/>
        </w:rPr>
        <w:t>2026</w:t>
      </w:r>
      <w:r w:rsidR="00C965BA" w:rsidRPr="00C965BA">
        <w:rPr>
          <w:rFonts w:hint="eastAsia"/>
          <w:color w:val="000000"/>
          <w:sz w:val="24"/>
          <w:szCs w:val="26"/>
        </w:rPr>
        <w:t>年度审计服务质量等确定是否续聘下一年度的审计业务。</w:t>
      </w:r>
    </w:p>
    <w:p w14:paraId="7EC1A670" w14:textId="6CEB70DA" w:rsidR="008A685A" w:rsidRPr="00CA4DA8" w:rsidRDefault="002D69AD" w:rsidP="001046F7">
      <w:pPr>
        <w:pStyle w:val="1"/>
        <w:spacing w:before="240" w:after="0" w:line="520" w:lineRule="exact"/>
        <w:rPr>
          <w:sz w:val="24"/>
        </w:rPr>
      </w:pPr>
      <w:bookmarkStart w:id="0" w:name="_Hlk183780413"/>
      <w:r>
        <w:rPr>
          <w:rFonts w:hint="eastAsia"/>
          <w:sz w:val="24"/>
        </w:rPr>
        <w:t>三</w:t>
      </w:r>
      <w:r w:rsidR="008A685A" w:rsidRPr="00CA4DA8">
        <w:rPr>
          <w:sz w:val="24"/>
        </w:rPr>
        <w:t>、</w:t>
      </w:r>
      <w:r w:rsidR="00930C63" w:rsidRPr="00930C63">
        <w:rPr>
          <w:rFonts w:hint="eastAsia"/>
          <w:sz w:val="24"/>
        </w:rPr>
        <w:t>评审情况说明</w:t>
      </w:r>
    </w:p>
    <w:p w14:paraId="70CA0B60" w14:textId="1F36792A" w:rsidR="00930C63" w:rsidRDefault="00930C63" w:rsidP="00F50A39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 w:rsidRPr="00930C63">
        <w:rPr>
          <w:rFonts w:hint="eastAsia"/>
          <w:color w:val="000000"/>
          <w:sz w:val="24"/>
          <w:szCs w:val="26"/>
        </w:rPr>
        <w:t>本次选聘严格按照公司选聘制度执行，审计委员会</w:t>
      </w:r>
      <w:r w:rsidR="00804AD7">
        <w:rPr>
          <w:rFonts w:hint="eastAsia"/>
          <w:color w:val="000000"/>
          <w:sz w:val="24"/>
          <w:szCs w:val="26"/>
        </w:rPr>
        <w:t>组织</w:t>
      </w:r>
      <w:bookmarkStart w:id="1" w:name="_GoBack"/>
      <w:bookmarkEnd w:id="1"/>
      <w:r w:rsidRPr="00930C63">
        <w:rPr>
          <w:rFonts w:hint="eastAsia"/>
          <w:color w:val="000000"/>
          <w:sz w:val="24"/>
          <w:szCs w:val="26"/>
        </w:rPr>
        <w:t>对受邀机构的资质条件、执业</w:t>
      </w:r>
      <w:r w:rsidR="005319C8">
        <w:rPr>
          <w:rFonts w:hint="eastAsia"/>
          <w:color w:val="000000"/>
          <w:sz w:val="24"/>
          <w:szCs w:val="26"/>
        </w:rPr>
        <w:t>记录</w:t>
      </w:r>
      <w:r w:rsidRPr="00930C63">
        <w:rPr>
          <w:rFonts w:hint="eastAsia"/>
          <w:color w:val="000000"/>
          <w:sz w:val="24"/>
          <w:szCs w:val="26"/>
        </w:rPr>
        <w:t>、质量管理水平、工作方案、</w:t>
      </w:r>
      <w:r w:rsidR="004D3703" w:rsidRPr="004D3703">
        <w:rPr>
          <w:rFonts w:hint="eastAsia"/>
          <w:color w:val="000000"/>
          <w:sz w:val="24"/>
          <w:szCs w:val="26"/>
        </w:rPr>
        <w:t>人力及其他资源配备</w:t>
      </w:r>
      <w:r w:rsidRPr="00930C63">
        <w:rPr>
          <w:rFonts w:hint="eastAsia"/>
          <w:color w:val="000000"/>
          <w:sz w:val="24"/>
          <w:szCs w:val="26"/>
        </w:rPr>
        <w:t>、信息安全</w:t>
      </w:r>
      <w:r w:rsidR="004D3703">
        <w:rPr>
          <w:rFonts w:hint="eastAsia"/>
          <w:color w:val="000000"/>
          <w:sz w:val="24"/>
          <w:szCs w:val="26"/>
        </w:rPr>
        <w:t>管理、</w:t>
      </w:r>
      <w:r w:rsidR="004D3703" w:rsidRPr="004D3703">
        <w:rPr>
          <w:rFonts w:hint="eastAsia"/>
          <w:color w:val="000000"/>
          <w:sz w:val="24"/>
          <w:szCs w:val="26"/>
        </w:rPr>
        <w:t>风险承担能</w:t>
      </w:r>
      <w:r w:rsidR="004D3703" w:rsidRPr="004D3703">
        <w:rPr>
          <w:rFonts w:hint="eastAsia"/>
          <w:color w:val="000000"/>
          <w:sz w:val="24"/>
          <w:szCs w:val="26"/>
        </w:rPr>
        <w:lastRenderedPageBreak/>
        <w:t>力水平</w:t>
      </w:r>
      <w:r w:rsidR="004D3703">
        <w:rPr>
          <w:rFonts w:hint="eastAsia"/>
          <w:color w:val="000000"/>
          <w:sz w:val="24"/>
          <w:szCs w:val="26"/>
        </w:rPr>
        <w:t>、</w:t>
      </w:r>
      <w:r w:rsidR="004D3703" w:rsidRPr="004D3703">
        <w:rPr>
          <w:rFonts w:hint="eastAsia"/>
          <w:color w:val="000000"/>
          <w:sz w:val="24"/>
          <w:szCs w:val="26"/>
        </w:rPr>
        <w:t>审计费用报价</w:t>
      </w:r>
      <w:r w:rsidRPr="00930C63">
        <w:rPr>
          <w:rFonts w:hint="eastAsia"/>
          <w:color w:val="000000"/>
          <w:sz w:val="24"/>
          <w:szCs w:val="26"/>
        </w:rPr>
        <w:t>等进行综合评审打分，评审过程公平、公正、公开，符合相关法律法规及公司制度要求。</w:t>
      </w:r>
    </w:p>
    <w:p w14:paraId="795D8F76" w14:textId="5D726A07" w:rsidR="008A685A" w:rsidRPr="00CA4DA8" w:rsidRDefault="002D69AD" w:rsidP="005D03F7">
      <w:pPr>
        <w:pStyle w:val="1"/>
        <w:spacing w:beforeLines="100" w:before="312" w:afterLines="50" w:after="156" w:line="520" w:lineRule="exact"/>
        <w:rPr>
          <w:sz w:val="24"/>
        </w:rPr>
      </w:pPr>
      <w:r>
        <w:rPr>
          <w:rFonts w:hint="eastAsia"/>
          <w:sz w:val="24"/>
        </w:rPr>
        <w:t>四</w:t>
      </w:r>
      <w:r w:rsidR="008A685A" w:rsidRPr="00CA4DA8">
        <w:rPr>
          <w:sz w:val="24"/>
        </w:rPr>
        <w:t>、</w:t>
      </w:r>
      <w:r w:rsidR="00930C63">
        <w:rPr>
          <w:rFonts w:hint="eastAsia"/>
          <w:sz w:val="24"/>
        </w:rPr>
        <w:t>公示期限</w:t>
      </w:r>
    </w:p>
    <w:p w14:paraId="712D7019" w14:textId="7EB5584D" w:rsidR="005D20BF" w:rsidRPr="00CA4DA8" w:rsidRDefault="00930C63" w:rsidP="008D3B24">
      <w:pPr>
        <w:spacing w:line="520" w:lineRule="exact"/>
        <w:ind w:firstLineChars="200" w:firstLine="480"/>
        <w:rPr>
          <w:color w:val="000000"/>
          <w:sz w:val="24"/>
          <w:szCs w:val="26"/>
        </w:rPr>
      </w:pPr>
      <w:r w:rsidRPr="00930C63">
        <w:rPr>
          <w:rFonts w:hint="eastAsia"/>
          <w:color w:val="000000"/>
          <w:sz w:val="24"/>
          <w:szCs w:val="26"/>
        </w:rPr>
        <w:t>公示期：</w:t>
      </w:r>
      <w:r w:rsidRPr="00930C63">
        <w:rPr>
          <w:rFonts w:hint="eastAsia"/>
          <w:color w:val="000000"/>
          <w:sz w:val="24"/>
          <w:szCs w:val="26"/>
        </w:rPr>
        <w:t xml:space="preserve">3 </w:t>
      </w:r>
      <w:proofErr w:type="gramStart"/>
      <w:r w:rsidR="004D3703">
        <w:rPr>
          <w:rFonts w:hint="eastAsia"/>
          <w:color w:val="000000"/>
          <w:sz w:val="24"/>
          <w:szCs w:val="26"/>
        </w:rPr>
        <w:t>个</w:t>
      </w:r>
      <w:proofErr w:type="gramEnd"/>
      <w:r w:rsidRPr="00930C63">
        <w:rPr>
          <w:rFonts w:hint="eastAsia"/>
          <w:color w:val="000000"/>
          <w:sz w:val="24"/>
          <w:szCs w:val="26"/>
        </w:rPr>
        <w:t>工作日（自公示发布之日起计算）。公示期结束后，将按照公司《</w:t>
      </w:r>
      <w:r w:rsidR="00AD6BFC" w:rsidRPr="00930C63">
        <w:rPr>
          <w:rFonts w:hint="eastAsia"/>
          <w:color w:val="000000"/>
          <w:sz w:val="24"/>
          <w:szCs w:val="26"/>
        </w:rPr>
        <w:t>会计师事务所选聘制度</w:t>
      </w:r>
      <w:r w:rsidRPr="00930C63">
        <w:rPr>
          <w:rFonts w:hint="eastAsia"/>
          <w:color w:val="000000"/>
          <w:sz w:val="24"/>
          <w:szCs w:val="26"/>
        </w:rPr>
        <w:t>》依次履行董事会、股东会</w:t>
      </w:r>
      <w:r w:rsidR="004D3703">
        <w:rPr>
          <w:rFonts w:hint="eastAsia"/>
          <w:color w:val="000000"/>
          <w:sz w:val="24"/>
          <w:szCs w:val="26"/>
        </w:rPr>
        <w:t>审议</w:t>
      </w:r>
      <w:r w:rsidRPr="00930C63">
        <w:rPr>
          <w:rFonts w:hint="eastAsia"/>
          <w:color w:val="000000"/>
          <w:sz w:val="24"/>
          <w:szCs w:val="26"/>
        </w:rPr>
        <w:t>程序。</w:t>
      </w:r>
      <w:bookmarkEnd w:id="0"/>
    </w:p>
    <w:p w14:paraId="702B1DE5" w14:textId="0B91CA21" w:rsidR="000D3A7D" w:rsidRPr="00CA4DA8" w:rsidRDefault="002D69AD" w:rsidP="00357536">
      <w:pPr>
        <w:pStyle w:val="1"/>
        <w:spacing w:before="240" w:afterLines="50" w:after="156" w:line="520" w:lineRule="exact"/>
        <w:rPr>
          <w:sz w:val="24"/>
        </w:rPr>
      </w:pPr>
      <w:r>
        <w:rPr>
          <w:rFonts w:hint="eastAsia"/>
          <w:sz w:val="24"/>
        </w:rPr>
        <w:t>五</w:t>
      </w:r>
      <w:r w:rsidR="000D3A7D" w:rsidRPr="00CA4DA8">
        <w:rPr>
          <w:sz w:val="24"/>
        </w:rPr>
        <w:t>、</w:t>
      </w:r>
      <w:r w:rsidR="00930C63">
        <w:rPr>
          <w:rFonts w:hint="eastAsia"/>
          <w:sz w:val="24"/>
        </w:rPr>
        <w:t>异议反馈</w:t>
      </w:r>
    </w:p>
    <w:p w14:paraId="7BA51D26" w14:textId="1510CE23" w:rsidR="00930C63" w:rsidRDefault="00930C63" w:rsidP="00C50D1E">
      <w:pPr>
        <w:spacing w:line="520" w:lineRule="exact"/>
        <w:ind w:firstLineChars="200" w:firstLine="480"/>
        <w:rPr>
          <w:sz w:val="24"/>
        </w:rPr>
      </w:pPr>
      <w:r w:rsidRPr="00930C63">
        <w:rPr>
          <w:rFonts w:hint="eastAsia"/>
          <w:sz w:val="24"/>
        </w:rPr>
        <w:t>公示期内，如对本次选聘结果有异议，请以书面形式实名反馈。</w:t>
      </w:r>
    </w:p>
    <w:p w14:paraId="67E9B32D" w14:textId="6F4FE2BD" w:rsidR="00930C63" w:rsidRDefault="004D3703" w:rsidP="00C50D1E">
      <w:pPr>
        <w:spacing w:line="520" w:lineRule="exact"/>
        <w:ind w:firstLineChars="200" w:firstLine="480"/>
        <w:rPr>
          <w:sz w:val="24"/>
        </w:rPr>
      </w:pPr>
      <w:r w:rsidRPr="004D3703">
        <w:rPr>
          <w:rFonts w:hint="eastAsia"/>
          <w:sz w:val="24"/>
        </w:rPr>
        <w:t>地址：苏州市工业园区胜</w:t>
      </w:r>
      <w:proofErr w:type="gramStart"/>
      <w:r w:rsidRPr="004D3703">
        <w:rPr>
          <w:rFonts w:hint="eastAsia"/>
          <w:sz w:val="24"/>
        </w:rPr>
        <w:t>浦平胜</w:t>
      </w:r>
      <w:proofErr w:type="gramEnd"/>
      <w:r w:rsidRPr="004D3703">
        <w:rPr>
          <w:rFonts w:hint="eastAsia"/>
          <w:sz w:val="24"/>
        </w:rPr>
        <w:t>路</w:t>
      </w:r>
      <w:r w:rsidRPr="004D3703">
        <w:rPr>
          <w:rFonts w:hint="eastAsia"/>
          <w:sz w:val="24"/>
        </w:rPr>
        <w:t>67</w:t>
      </w:r>
      <w:r w:rsidRPr="004D3703">
        <w:rPr>
          <w:rFonts w:hint="eastAsia"/>
          <w:sz w:val="24"/>
        </w:rPr>
        <w:t>号</w:t>
      </w:r>
    </w:p>
    <w:p w14:paraId="72D09C38" w14:textId="5F4438FC" w:rsidR="00930C63" w:rsidRDefault="00930C63" w:rsidP="00C50D1E">
      <w:pPr>
        <w:spacing w:line="520" w:lineRule="exact"/>
        <w:ind w:firstLineChars="200" w:firstLine="480"/>
        <w:rPr>
          <w:sz w:val="24"/>
        </w:rPr>
      </w:pPr>
      <w:r w:rsidRPr="00930C63">
        <w:rPr>
          <w:rFonts w:hint="eastAsia"/>
          <w:sz w:val="24"/>
        </w:rPr>
        <w:t>联系人：</w:t>
      </w:r>
      <w:r w:rsidR="004D3703" w:rsidRPr="004D3703">
        <w:rPr>
          <w:rFonts w:hint="eastAsia"/>
          <w:sz w:val="24"/>
        </w:rPr>
        <w:t>【冒女士</w:t>
      </w:r>
      <w:r w:rsidR="004D3703" w:rsidRPr="004D3703">
        <w:rPr>
          <w:rFonts w:hint="eastAsia"/>
          <w:sz w:val="24"/>
        </w:rPr>
        <w:t>13962282004</w:t>
      </w:r>
      <w:r w:rsidR="004D3703" w:rsidRPr="004D3703">
        <w:rPr>
          <w:rFonts w:hint="eastAsia"/>
          <w:sz w:val="24"/>
        </w:rPr>
        <w:t>】</w:t>
      </w:r>
    </w:p>
    <w:p w14:paraId="13CE22A1" w14:textId="394F90DB" w:rsidR="00930C63" w:rsidRDefault="00930C63" w:rsidP="00C50D1E">
      <w:pPr>
        <w:spacing w:line="520" w:lineRule="exact"/>
        <w:ind w:firstLineChars="200" w:firstLine="480"/>
        <w:rPr>
          <w:sz w:val="24"/>
        </w:rPr>
      </w:pPr>
      <w:r w:rsidRPr="00930C63">
        <w:rPr>
          <w:rFonts w:hint="eastAsia"/>
          <w:sz w:val="24"/>
        </w:rPr>
        <w:t>电子邮箱：</w:t>
      </w:r>
      <w:r w:rsidR="004D3703" w:rsidRPr="004D3703">
        <w:rPr>
          <w:sz w:val="24"/>
        </w:rPr>
        <w:t>maocui@natachem.com</w:t>
      </w:r>
    </w:p>
    <w:p w14:paraId="464EF374" w14:textId="1A632C0F" w:rsidR="00AD6BFC" w:rsidRDefault="00AD6BFC" w:rsidP="00C50D1E">
      <w:pPr>
        <w:spacing w:line="520" w:lineRule="exact"/>
        <w:ind w:firstLineChars="200" w:firstLine="480"/>
        <w:rPr>
          <w:sz w:val="24"/>
        </w:rPr>
      </w:pPr>
    </w:p>
    <w:p w14:paraId="699E0434" w14:textId="77777777" w:rsidR="00AD6BFC" w:rsidRPr="00AD6BFC" w:rsidRDefault="00AD6BFC" w:rsidP="00C50D1E">
      <w:pPr>
        <w:spacing w:line="520" w:lineRule="exact"/>
        <w:ind w:firstLineChars="200" w:firstLine="480"/>
        <w:rPr>
          <w:sz w:val="24"/>
        </w:rPr>
      </w:pPr>
    </w:p>
    <w:p w14:paraId="06F58173" w14:textId="30204597" w:rsidR="000D3A7D" w:rsidRPr="00CA4DA8" w:rsidRDefault="000D3A7D" w:rsidP="008E74E0">
      <w:pPr>
        <w:spacing w:line="520" w:lineRule="exact"/>
        <w:jc w:val="right"/>
        <w:rPr>
          <w:color w:val="000000"/>
          <w:sz w:val="24"/>
          <w:szCs w:val="26"/>
        </w:rPr>
      </w:pPr>
      <w:r w:rsidRPr="00CA4DA8">
        <w:rPr>
          <w:color w:val="000000"/>
          <w:sz w:val="24"/>
          <w:szCs w:val="26"/>
        </w:rPr>
        <w:t>江苏南大光电材料股份有限公司</w:t>
      </w:r>
      <w:r w:rsidRPr="00CA4DA8">
        <w:rPr>
          <w:color w:val="000000"/>
          <w:sz w:val="24"/>
          <w:szCs w:val="26"/>
        </w:rPr>
        <w:t xml:space="preserve"> </w:t>
      </w:r>
    </w:p>
    <w:p w14:paraId="1373D998" w14:textId="29DAAB2B" w:rsidR="000D3A7D" w:rsidRPr="00CA4DA8" w:rsidRDefault="000D3A7D" w:rsidP="00AD6BFC">
      <w:pPr>
        <w:spacing w:line="520" w:lineRule="exact"/>
        <w:rPr>
          <w:color w:val="000000"/>
          <w:sz w:val="24"/>
          <w:szCs w:val="26"/>
        </w:rPr>
      </w:pPr>
      <w:r w:rsidRPr="00CA4DA8">
        <w:rPr>
          <w:color w:val="000000"/>
          <w:sz w:val="24"/>
          <w:szCs w:val="26"/>
        </w:rPr>
        <w:t xml:space="preserve">                                              </w:t>
      </w:r>
      <w:r w:rsidR="00AD6BFC">
        <w:rPr>
          <w:color w:val="000000"/>
          <w:sz w:val="24"/>
          <w:szCs w:val="26"/>
        </w:rPr>
        <w:t xml:space="preserve">       </w:t>
      </w:r>
      <w:r w:rsidRPr="00CA4DA8">
        <w:rPr>
          <w:color w:val="000000"/>
          <w:sz w:val="24"/>
          <w:szCs w:val="26"/>
        </w:rPr>
        <w:t>董事会</w:t>
      </w:r>
      <w:r w:rsidR="00AD6BFC">
        <w:rPr>
          <w:rFonts w:hint="eastAsia"/>
          <w:color w:val="000000"/>
          <w:sz w:val="24"/>
          <w:szCs w:val="26"/>
        </w:rPr>
        <w:t>审计委员会</w:t>
      </w:r>
    </w:p>
    <w:p w14:paraId="5E6F5443" w14:textId="257CBDC5" w:rsidR="000D3A7D" w:rsidRPr="00CA4DA8" w:rsidRDefault="000E6986" w:rsidP="003F6481">
      <w:pPr>
        <w:spacing w:line="520" w:lineRule="exact"/>
        <w:ind w:firstLineChars="2700" w:firstLine="6480"/>
        <w:rPr>
          <w:color w:val="000000"/>
          <w:sz w:val="24"/>
          <w:szCs w:val="26"/>
        </w:rPr>
      </w:pPr>
      <w:r w:rsidRPr="00CA4DA8">
        <w:rPr>
          <w:color w:val="000000"/>
          <w:sz w:val="24"/>
          <w:szCs w:val="26"/>
        </w:rPr>
        <w:t>202</w:t>
      </w:r>
      <w:r w:rsidR="003F6481" w:rsidRPr="00CA4DA8">
        <w:rPr>
          <w:color w:val="000000"/>
          <w:sz w:val="24"/>
          <w:szCs w:val="26"/>
        </w:rPr>
        <w:t>6</w:t>
      </w:r>
      <w:r w:rsidR="00556C79" w:rsidRPr="00CA4DA8">
        <w:rPr>
          <w:color w:val="000000"/>
          <w:sz w:val="24"/>
          <w:szCs w:val="26"/>
        </w:rPr>
        <w:t>年</w:t>
      </w:r>
      <w:r w:rsidR="00AD6BFC">
        <w:rPr>
          <w:color w:val="000000"/>
          <w:sz w:val="24"/>
          <w:szCs w:val="26"/>
        </w:rPr>
        <w:t>8</w:t>
      </w:r>
      <w:r w:rsidR="000D3A7D" w:rsidRPr="00CA4DA8">
        <w:rPr>
          <w:color w:val="000000"/>
          <w:sz w:val="24"/>
          <w:szCs w:val="26"/>
        </w:rPr>
        <w:t>月</w:t>
      </w:r>
      <w:r w:rsidR="00AD6BFC">
        <w:rPr>
          <w:color w:val="000000"/>
          <w:sz w:val="24"/>
          <w:szCs w:val="26"/>
        </w:rPr>
        <w:t>17</w:t>
      </w:r>
      <w:r w:rsidR="000D3A7D" w:rsidRPr="00CA4DA8">
        <w:rPr>
          <w:color w:val="000000"/>
          <w:sz w:val="24"/>
          <w:szCs w:val="26"/>
        </w:rPr>
        <w:t>日</w:t>
      </w:r>
    </w:p>
    <w:sectPr w:rsidR="000D3A7D" w:rsidRPr="00CA4DA8" w:rsidSect="0057462D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8581F" w14:textId="77777777" w:rsidR="00A1352C" w:rsidRDefault="00A1352C" w:rsidP="000D3A7D">
      <w:r>
        <w:separator/>
      </w:r>
    </w:p>
  </w:endnote>
  <w:endnote w:type="continuationSeparator" w:id="0">
    <w:p w14:paraId="1D6A8465" w14:textId="77777777" w:rsidR="00A1352C" w:rsidRDefault="00A1352C" w:rsidP="000D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2355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FF749AD" w14:textId="4253F88A" w:rsidR="00F3031F" w:rsidRPr="00221109" w:rsidRDefault="00F3031F">
        <w:pPr>
          <w:pStyle w:val="a5"/>
          <w:jc w:val="center"/>
          <w:rPr>
            <w:rFonts w:ascii="Times New Roman" w:hAnsi="Times New Roman" w:cs="Times New Roman"/>
          </w:rPr>
        </w:pPr>
        <w:r w:rsidRPr="00221109">
          <w:rPr>
            <w:rFonts w:ascii="Times New Roman" w:hAnsi="Times New Roman" w:cs="Times New Roman"/>
          </w:rPr>
          <w:fldChar w:fldCharType="begin"/>
        </w:r>
        <w:r w:rsidRPr="00221109">
          <w:rPr>
            <w:rFonts w:ascii="Times New Roman" w:hAnsi="Times New Roman" w:cs="Times New Roman"/>
          </w:rPr>
          <w:instrText>PAGE   \* MERGEFORMAT</w:instrText>
        </w:r>
        <w:r w:rsidRPr="00221109">
          <w:rPr>
            <w:rFonts w:ascii="Times New Roman" w:hAnsi="Times New Roman" w:cs="Times New Roman"/>
          </w:rPr>
          <w:fldChar w:fldCharType="separate"/>
        </w:r>
        <w:r w:rsidRPr="00221109">
          <w:rPr>
            <w:rFonts w:ascii="Times New Roman" w:hAnsi="Times New Roman" w:cs="Times New Roman"/>
            <w:lang w:val="zh-CN"/>
          </w:rPr>
          <w:t>2</w:t>
        </w:r>
        <w:r w:rsidRPr="00221109">
          <w:rPr>
            <w:rFonts w:ascii="Times New Roman" w:hAnsi="Times New Roman" w:cs="Times New Roman"/>
          </w:rPr>
          <w:fldChar w:fldCharType="end"/>
        </w:r>
      </w:p>
    </w:sdtContent>
  </w:sdt>
  <w:p w14:paraId="46DE3262" w14:textId="77777777" w:rsidR="00F3031F" w:rsidRDefault="00F303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1151" w14:textId="77777777" w:rsidR="00A1352C" w:rsidRDefault="00A1352C" w:rsidP="000D3A7D">
      <w:r>
        <w:separator/>
      </w:r>
    </w:p>
  </w:footnote>
  <w:footnote w:type="continuationSeparator" w:id="0">
    <w:p w14:paraId="051CE5F2" w14:textId="77777777" w:rsidR="00A1352C" w:rsidRDefault="00A1352C" w:rsidP="000D3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7D"/>
    <w:rsid w:val="0000195F"/>
    <w:rsid w:val="000040ED"/>
    <w:rsid w:val="00004ADA"/>
    <w:rsid w:val="00006600"/>
    <w:rsid w:val="00012C27"/>
    <w:rsid w:val="00013F77"/>
    <w:rsid w:val="0001509E"/>
    <w:rsid w:val="00020D16"/>
    <w:rsid w:val="000232B8"/>
    <w:rsid w:val="00027704"/>
    <w:rsid w:val="0003095E"/>
    <w:rsid w:val="0003136C"/>
    <w:rsid w:val="00031576"/>
    <w:rsid w:val="0003206D"/>
    <w:rsid w:val="0003257D"/>
    <w:rsid w:val="000327B1"/>
    <w:rsid w:val="00032A84"/>
    <w:rsid w:val="0003463A"/>
    <w:rsid w:val="00035B8E"/>
    <w:rsid w:val="00036C2E"/>
    <w:rsid w:val="00037234"/>
    <w:rsid w:val="00037967"/>
    <w:rsid w:val="00042D8F"/>
    <w:rsid w:val="000451D6"/>
    <w:rsid w:val="00045909"/>
    <w:rsid w:val="00046583"/>
    <w:rsid w:val="00046AFF"/>
    <w:rsid w:val="00047A07"/>
    <w:rsid w:val="000516F4"/>
    <w:rsid w:val="00052281"/>
    <w:rsid w:val="00054042"/>
    <w:rsid w:val="00054F89"/>
    <w:rsid w:val="00055916"/>
    <w:rsid w:val="00055A45"/>
    <w:rsid w:val="000631F0"/>
    <w:rsid w:val="0006407A"/>
    <w:rsid w:val="00064ED1"/>
    <w:rsid w:val="00064EF7"/>
    <w:rsid w:val="00065963"/>
    <w:rsid w:val="000666BA"/>
    <w:rsid w:val="0006693E"/>
    <w:rsid w:val="00071B30"/>
    <w:rsid w:val="00074172"/>
    <w:rsid w:val="00074871"/>
    <w:rsid w:val="00074A21"/>
    <w:rsid w:val="00076306"/>
    <w:rsid w:val="0008646C"/>
    <w:rsid w:val="00090A41"/>
    <w:rsid w:val="000924F7"/>
    <w:rsid w:val="0009259E"/>
    <w:rsid w:val="000946C5"/>
    <w:rsid w:val="00094ACC"/>
    <w:rsid w:val="00096ABC"/>
    <w:rsid w:val="000A3ACB"/>
    <w:rsid w:val="000A7D43"/>
    <w:rsid w:val="000B0FF3"/>
    <w:rsid w:val="000B1348"/>
    <w:rsid w:val="000B418C"/>
    <w:rsid w:val="000B5037"/>
    <w:rsid w:val="000C29F1"/>
    <w:rsid w:val="000C3A55"/>
    <w:rsid w:val="000C4BF4"/>
    <w:rsid w:val="000C68F0"/>
    <w:rsid w:val="000C70C4"/>
    <w:rsid w:val="000D2885"/>
    <w:rsid w:val="000D3A7D"/>
    <w:rsid w:val="000D637D"/>
    <w:rsid w:val="000D639B"/>
    <w:rsid w:val="000E4F3B"/>
    <w:rsid w:val="000E6986"/>
    <w:rsid w:val="000F38D5"/>
    <w:rsid w:val="000F3E7B"/>
    <w:rsid w:val="000F6396"/>
    <w:rsid w:val="0010324A"/>
    <w:rsid w:val="0010412B"/>
    <w:rsid w:val="001046F7"/>
    <w:rsid w:val="0010498B"/>
    <w:rsid w:val="00104B2D"/>
    <w:rsid w:val="00106AA9"/>
    <w:rsid w:val="00107DC7"/>
    <w:rsid w:val="0011054F"/>
    <w:rsid w:val="001138BC"/>
    <w:rsid w:val="00116B0F"/>
    <w:rsid w:val="001213B4"/>
    <w:rsid w:val="00121AF9"/>
    <w:rsid w:val="00130BDB"/>
    <w:rsid w:val="00131285"/>
    <w:rsid w:val="00132C7F"/>
    <w:rsid w:val="001345B4"/>
    <w:rsid w:val="00134AAD"/>
    <w:rsid w:val="00143974"/>
    <w:rsid w:val="0014783E"/>
    <w:rsid w:val="00147A00"/>
    <w:rsid w:val="00154C05"/>
    <w:rsid w:val="00156C5C"/>
    <w:rsid w:val="00160A38"/>
    <w:rsid w:val="00161C4B"/>
    <w:rsid w:val="00165338"/>
    <w:rsid w:val="001667DC"/>
    <w:rsid w:val="0016758D"/>
    <w:rsid w:val="001721E8"/>
    <w:rsid w:val="00172F7B"/>
    <w:rsid w:val="00177F1A"/>
    <w:rsid w:val="00180746"/>
    <w:rsid w:val="00181F8D"/>
    <w:rsid w:val="00182F6C"/>
    <w:rsid w:val="001864FF"/>
    <w:rsid w:val="00192752"/>
    <w:rsid w:val="00192C68"/>
    <w:rsid w:val="0019484A"/>
    <w:rsid w:val="00195683"/>
    <w:rsid w:val="001972B2"/>
    <w:rsid w:val="00197AD3"/>
    <w:rsid w:val="001A0469"/>
    <w:rsid w:val="001A130A"/>
    <w:rsid w:val="001A3FAE"/>
    <w:rsid w:val="001A63F4"/>
    <w:rsid w:val="001A7A9D"/>
    <w:rsid w:val="001B07CF"/>
    <w:rsid w:val="001B0C38"/>
    <w:rsid w:val="001B1E29"/>
    <w:rsid w:val="001B2126"/>
    <w:rsid w:val="001B45DC"/>
    <w:rsid w:val="001B65C4"/>
    <w:rsid w:val="001C1351"/>
    <w:rsid w:val="001C1D0C"/>
    <w:rsid w:val="001C1DFF"/>
    <w:rsid w:val="001C35CC"/>
    <w:rsid w:val="001D1193"/>
    <w:rsid w:val="001D1CDC"/>
    <w:rsid w:val="001D1FC0"/>
    <w:rsid w:val="001E376B"/>
    <w:rsid w:val="001E4407"/>
    <w:rsid w:val="001E6088"/>
    <w:rsid w:val="001F0409"/>
    <w:rsid w:val="001F1A42"/>
    <w:rsid w:val="001F30C1"/>
    <w:rsid w:val="001F370D"/>
    <w:rsid w:val="001F6F8C"/>
    <w:rsid w:val="001F70BA"/>
    <w:rsid w:val="001F7331"/>
    <w:rsid w:val="002008C5"/>
    <w:rsid w:val="00200FF8"/>
    <w:rsid w:val="00201FA6"/>
    <w:rsid w:val="00203424"/>
    <w:rsid w:val="00203572"/>
    <w:rsid w:val="00206BF0"/>
    <w:rsid w:val="00206C99"/>
    <w:rsid w:val="0020779A"/>
    <w:rsid w:val="00210C81"/>
    <w:rsid w:val="002115A8"/>
    <w:rsid w:val="002115B4"/>
    <w:rsid w:val="00214984"/>
    <w:rsid w:val="002156DD"/>
    <w:rsid w:val="002210C6"/>
    <w:rsid w:val="00221109"/>
    <w:rsid w:val="00221B5C"/>
    <w:rsid w:val="00222FE6"/>
    <w:rsid w:val="002236D5"/>
    <w:rsid w:val="00223820"/>
    <w:rsid w:val="00223DAB"/>
    <w:rsid w:val="00224888"/>
    <w:rsid w:val="0023186E"/>
    <w:rsid w:val="002339A2"/>
    <w:rsid w:val="0024225D"/>
    <w:rsid w:val="00242957"/>
    <w:rsid w:val="00243F43"/>
    <w:rsid w:val="00251D15"/>
    <w:rsid w:val="00252F73"/>
    <w:rsid w:val="002537AA"/>
    <w:rsid w:val="0025453F"/>
    <w:rsid w:val="00254783"/>
    <w:rsid w:val="0025514D"/>
    <w:rsid w:val="00255D10"/>
    <w:rsid w:val="002564E9"/>
    <w:rsid w:val="00256C7A"/>
    <w:rsid w:val="002618CE"/>
    <w:rsid w:val="0026743B"/>
    <w:rsid w:val="00267E4D"/>
    <w:rsid w:val="0027091E"/>
    <w:rsid w:val="00270D3D"/>
    <w:rsid w:val="00270E38"/>
    <w:rsid w:val="0027267D"/>
    <w:rsid w:val="00272683"/>
    <w:rsid w:val="002727AF"/>
    <w:rsid w:val="00272A1B"/>
    <w:rsid w:val="00272B20"/>
    <w:rsid w:val="00274A9E"/>
    <w:rsid w:val="0027651D"/>
    <w:rsid w:val="00277CBA"/>
    <w:rsid w:val="00280EAA"/>
    <w:rsid w:val="00281D4B"/>
    <w:rsid w:val="002823A8"/>
    <w:rsid w:val="00282536"/>
    <w:rsid w:val="002831FD"/>
    <w:rsid w:val="002859C9"/>
    <w:rsid w:val="00286EEB"/>
    <w:rsid w:val="00287C7C"/>
    <w:rsid w:val="00296114"/>
    <w:rsid w:val="00296EF9"/>
    <w:rsid w:val="002A5004"/>
    <w:rsid w:val="002A6B50"/>
    <w:rsid w:val="002A705E"/>
    <w:rsid w:val="002B3C7E"/>
    <w:rsid w:val="002B76F1"/>
    <w:rsid w:val="002C0D39"/>
    <w:rsid w:val="002C29A9"/>
    <w:rsid w:val="002C382A"/>
    <w:rsid w:val="002C47AA"/>
    <w:rsid w:val="002C6D39"/>
    <w:rsid w:val="002C739E"/>
    <w:rsid w:val="002D0DD6"/>
    <w:rsid w:val="002D1BEA"/>
    <w:rsid w:val="002D20DA"/>
    <w:rsid w:val="002D3963"/>
    <w:rsid w:val="002D5355"/>
    <w:rsid w:val="002D6915"/>
    <w:rsid w:val="002D69AD"/>
    <w:rsid w:val="002D7C36"/>
    <w:rsid w:val="002E2F6D"/>
    <w:rsid w:val="002E3FAB"/>
    <w:rsid w:val="002E424A"/>
    <w:rsid w:val="002E4CE0"/>
    <w:rsid w:val="002E509E"/>
    <w:rsid w:val="002E54DD"/>
    <w:rsid w:val="002E5C4F"/>
    <w:rsid w:val="002E69CB"/>
    <w:rsid w:val="002E6C01"/>
    <w:rsid w:val="002F1E76"/>
    <w:rsid w:val="002F29FB"/>
    <w:rsid w:val="002F2AF2"/>
    <w:rsid w:val="002F7A1A"/>
    <w:rsid w:val="00303828"/>
    <w:rsid w:val="00303FEF"/>
    <w:rsid w:val="00304DDF"/>
    <w:rsid w:val="003121C4"/>
    <w:rsid w:val="003127B8"/>
    <w:rsid w:val="0031498C"/>
    <w:rsid w:val="00315651"/>
    <w:rsid w:val="00316C86"/>
    <w:rsid w:val="0031784F"/>
    <w:rsid w:val="00321604"/>
    <w:rsid w:val="00321833"/>
    <w:rsid w:val="00321852"/>
    <w:rsid w:val="0032226A"/>
    <w:rsid w:val="00322618"/>
    <w:rsid w:val="00324293"/>
    <w:rsid w:val="00325435"/>
    <w:rsid w:val="00326F7B"/>
    <w:rsid w:val="003278DE"/>
    <w:rsid w:val="00332EFA"/>
    <w:rsid w:val="00333B1B"/>
    <w:rsid w:val="0033442D"/>
    <w:rsid w:val="003347D6"/>
    <w:rsid w:val="0033540D"/>
    <w:rsid w:val="003415C9"/>
    <w:rsid w:val="00341E89"/>
    <w:rsid w:val="00343113"/>
    <w:rsid w:val="003435BA"/>
    <w:rsid w:val="00344F30"/>
    <w:rsid w:val="0035185A"/>
    <w:rsid w:val="003533A8"/>
    <w:rsid w:val="00355B50"/>
    <w:rsid w:val="00357536"/>
    <w:rsid w:val="00357841"/>
    <w:rsid w:val="003605E4"/>
    <w:rsid w:val="003612F7"/>
    <w:rsid w:val="00361E55"/>
    <w:rsid w:val="00362E5A"/>
    <w:rsid w:val="00363516"/>
    <w:rsid w:val="00364D7F"/>
    <w:rsid w:val="0036742A"/>
    <w:rsid w:val="0037113D"/>
    <w:rsid w:val="00371322"/>
    <w:rsid w:val="00372FD7"/>
    <w:rsid w:val="00373CCF"/>
    <w:rsid w:val="00373EFE"/>
    <w:rsid w:val="003756D6"/>
    <w:rsid w:val="00377C10"/>
    <w:rsid w:val="00380D76"/>
    <w:rsid w:val="00381DDA"/>
    <w:rsid w:val="00382304"/>
    <w:rsid w:val="00382853"/>
    <w:rsid w:val="003829FF"/>
    <w:rsid w:val="003832D5"/>
    <w:rsid w:val="00383C82"/>
    <w:rsid w:val="00387395"/>
    <w:rsid w:val="003873DD"/>
    <w:rsid w:val="00391663"/>
    <w:rsid w:val="00394BA2"/>
    <w:rsid w:val="00394E6B"/>
    <w:rsid w:val="0039536D"/>
    <w:rsid w:val="00397AD3"/>
    <w:rsid w:val="00397E03"/>
    <w:rsid w:val="003A153B"/>
    <w:rsid w:val="003A15A8"/>
    <w:rsid w:val="003A1D03"/>
    <w:rsid w:val="003A1EA9"/>
    <w:rsid w:val="003A23B6"/>
    <w:rsid w:val="003A6F17"/>
    <w:rsid w:val="003A7EFC"/>
    <w:rsid w:val="003B0130"/>
    <w:rsid w:val="003B09C2"/>
    <w:rsid w:val="003B0E4E"/>
    <w:rsid w:val="003B4968"/>
    <w:rsid w:val="003B4C75"/>
    <w:rsid w:val="003C2779"/>
    <w:rsid w:val="003C3D69"/>
    <w:rsid w:val="003C53B8"/>
    <w:rsid w:val="003C60CD"/>
    <w:rsid w:val="003D0662"/>
    <w:rsid w:val="003D2A20"/>
    <w:rsid w:val="003D2E39"/>
    <w:rsid w:val="003D38E6"/>
    <w:rsid w:val="003D6494"/>
    <w:rsid w:val="003D6FEF"/>
    <w:rsid w:val="003E23C2"/>
    <w:rsid w:val="003E5B3B"/>
    <w:rsid w:val="003E6593"/>
    <w:rsid w:val="003E7CDE"/>
    <w:rsid w:val="003F30A8"/>
    <w:rsid w:val="003F429C"/>
    <w:rsid w:val="003F517A"/>
    <w:rsid w:val="003F6481"/>
    <w:rsid w:val="00400D5E"/>
    <w:rsid w:val="0040360E"/>
    <w:rsid w:val="004037AB"/>
    <w:rsid w:val="0040645A"/>
    <w:rsid w:val="0040693D"/>
    <w:rsid w:val="0041040A"/>
    <w:rsid w:val="00411D1D"/>
    <w:rsid w:val="00412301"/>
    <w:rsid w:val="004123ED"/>
    <w:rsid w:val="004154C5"/>
    <w:rsid w:val="00415BDF"/>
    <w:rsid w:val="004176D6"/>
    <w:rsid w:val="00427D56"/>
    <w:rsid w:val="004300FA"/>
    <w:rsid w:val="004302A3"/>
    <w:rsid w:val="00432F13"/>
    <w:rsid w:val="00440F34"/>
    <w:rsid w:val="004425A2"/>
    <w:rsid w:val="00442EF5"/>
    <w:rsid w:val="00444E96"/>
    <w:rsid w:val="00450DF9"/>
    <w:rsid w:val="00455242"/>
    <w:rsid w:val="004565D6"/>
    <w:rsid w:val="00456C97"/>
    <w:rsid w:val="00460521"/>
    <w:rsid w:val="00463366"/>
    <w:rsid w:val="00463EB0"/>
    <w:rsid w:val="00464C05"/>
    <w:rsid w:val="00465294"/>
    <w:rsid w:val="00466DD0"/>
    <w:rsid w:val="00467388"/>
    <w:rsid w:val="00467628"/>
    <w:rsid w:val="00467F2B"/>
    <w:rsid w:val="004775C1"/>
    <w:rsid w:val="00480BFE"/>
    <w:rsid w:val="0048244E"/>
    <w:rsid w:val="0048259D"/>
    <w:rsid w:val="00486C96"/>
    <w:rsid w:val="00486E1A"/>
    <w:rsid w:val="0049092D"/>
    <w:rsid w:val="00493F00"/>
    <w:rsid w:val="00495420"/>
    <w:rsid w:val="0049650B"/>
    <w:rsid w:val="00496FAC"/>
    <w:rsid w:val="004973FD"/>
    <w:rsid w:val="004A1093"/>
    <w:rsid w:val="004A283D"/>
    <w:rsid w:val="004A3C0D"/>
    <w:rsid w:val="004A4BB9"/>
    <w:rsid w:val="004A5F3D"/>
    <w:rsid w:val="004A7A25"/>
    <w:rsid w:val="004B0331"/>
    <w:rsid w:val="004B0EEE"/>
    <w:rsid w:val="004B4ED7"/>
    <w:rsid w:val="004C1199"/>
    <w:rsid w:val="004C5507"/>
    <w:rsid w:val="004C711E"/>
    <w:rsid w:val="004C7237"/>
    <w:rsid w:val="004D1106"/>
    <w:rsid w:val="004D21CE"/>
    <w:rsid w:val="004D3703"/>
    <w:rsid w:val="004D5458"/>
    <w:rsid w:val="004D56BD"/>
    <w:rsid w:val="004D641F"/>
    <w:rsid w:val="004D6E8F"/>
    <w:rsid w:val="004D797F"/>
    <w:rsid w:val="004D7F5A"/>
    <w:rsid w:val="004E08BC"/>
    <w:rsid w:val="004E096C"/>
    <w:rsid w:val="004E0BC1"/>
    <w:rsid w:val="004E1B36"/>
    <w:rsid w:val="004E1EFF"/>
    <w:rsid w:val="004E593E"/>
    <w:rsid w:val="004E5ACE"/>
    <w:rsid w:val="004F07EE"/>
    <w:rsid w:val="004F0DE6"/>
    <w:rsid w:val="004F6383"/>
    <w:rsid w:val="004F6397"/>
    <w:rsid w:val="005006CB"/>
    <w:rsid w:val="00504544"/>
    <w:rsid w:val="005048E1"/>
    <w:rsid w:val="005056DB"/>
    <w:rsid w:val="00505857"/>
    <w:rsid w:val="00513AFC"/>
    <w:rsid w:val="00515C6A"/>
    <w:rsid w:val="00520585"/>
    <w:rsid w:val="00524746"/>
    <w:rsid w:val="005276B4"/>
    <w:rsid w:val="005319C8"/>
    <w:rsid w:val="00533566"/>
    <w:rsid w:val="00541E62"/>
    <w:rsid w:val="0054225C"/>
    <w:rsid w:val="00544B26"/>
    <w:rsid w:val="005468A4"/>
    <w:rsid w:val="00546EB4"/>
    <w:rsid w:val="00547394"/>
    <w:rsid w:val="0054752D"/>
    <w:rsid w:val="0055042E"/>
    <w:rsid w:val="005506C4"/>
    <w:rsid w:val="005527AB"/>
    <w:rsid w:val="00552CA5"/>
    <w:rsid w:val="00555AE2"/>
    <w:rsid w:val="005568FF"/>
    <w:rsid w:val="00556C79"/>
    <w:rsid w:val="00557044"/>
    <w:rsid w:val="005600BE"/>
    <w:rsid w:val="005602C1"/>
    <w:rsid w:val="0056081F"/>
    <w:rsid w:val="00562A1D"/>
    <w:rsid w:val="00563264"/>
    <w:rsid w:val="0056693F"/>
    <w:rsid w:val="005704DF"/>
    <w:rsid w:val="00572190"/>
    <w:rsid w:val="005724A5"/>
    <w:rsid w:val="0057462D"/>
    <w:rsid w:val="005772C1"/>
    <w:rsid w:val="00581B19"/>
    <w:rsid w:val="00582C18"/>
    <w:rsid w:val="00585187"/>
    <w:rsid w:val="005866BD"/>
    <w:rsid w:val="00591645"/>
    <w:rsid w:val="005917FE"/>
    <w:rsid w:val="00591B8C"/>
    <w:rsid w:val="00595CAF"/>
    <w:rsid w:val="005968F9"/>
    <w:rsid w:val="005A1112"/>
    <w:rsid w:val="005A1634"/>
    <w:rsid w:val="005A2B9A"/>
    <w:rsid w:val="005A3531"/>
    <w:rsid w:val="005A42F1"/>
    <w:rsid w:val="005B4A54"/>
    <w:rsid w:val="005C3742"/>
    <w:rsid w:val="005C60C7"/>
    <w:rsid w:val="005D03F7"/>
    <w:rsid w:val="005D20BF"/>
    <w:rsid w:val="005D28D4"/>
    <w:rsid w:val="005D2BA1"/>
    <w:rsid w:val="005D62B9"/>
    <w:rsid w:val="005D7163"/>
    <w:rsid w:val="005E33FE"/>
    <w:rsid w:val="005E3CDF"/>
    <w:rsid w:val="005E564B"/>
    <w:rsid w:val="005E628A"/>
    <w:rsid w:val="005F1139"/>
    <w:rsid w:val="005F3C12"/>
    <w:rsid w:val="005F61CF"/>
    <w:rsid w:val="005F728D"/>
    <w:rsid w:val="005F7C44"/>
    <w:rsid w:val="006011E4"/>
    <w:rsid w:val="0060127C"/>
    <w:rsid w:val="0060185B"/>
    <w:rsid w:val="00602011"/>
    <w:rsid w:val="00604E4D"/>
    <w:rsid w:val="0060660B"/>
    <w:rsid w:val="00606F70"/>
    <w:rsid w:val="0061368A"/>
    <w:rsid w:val="0061472E"/>
    <w:rsid w:val="00617CEF"/>
    <w:rsid w:val="00620701"/>
    <w:rsid w:val="006210CA"/>
    <w:rsid w:val="00621278"/>
    <w:rsid w:val="00622242"/>
    <w:rsid w:val="00623FAC"/>
    <w:rsid w:val="0062643B"/>
    <w:rsid w:val="00630202"/>
    <w:rsid w:val="0063160C"/>
    <w:rsid w:val="00633F42"/>
    <w:rsid w:val="00634818"/>
    <w:rsid w:val="00634E43"/>
    <w:rsid w:val="0063547B"/>
    <w:rsid w:val="00637D36"/>
    <w:rsid w:val="0064017A"/>
    <w:rsid w:val="00640517"/>
    <w:rsid w:val="006405D7"/>
    <w:rsid w:val="006501D8"/>
    <w:rsid w:val="00653BA9"/>
    <w:rsid w:val="00656A58"/>
    <w:rsid w:val="00657B10"/>
    <w:rsid w:val="006606D7"/>
    <w:rsid w:val="0066080C"/>
    <w:rsid w:val="00660E64"/>
    <w:rsid w:val="006647E5"/>
    <w:rsid w:val="0066618B"/>
    <w:rsid w:val="0067072B"/>
    <w:rsid w:val="00671370"/>
    <w:rsid w:val="0067141E"/>
    <w:rsid w:val="00671EB7"/>
    <w:rsid w:val="0068119D"/>
    <w:rsid w:val="006820DB"/>
    <w:rsid w:val="006842CE"/>
    <w:rsid w:val="00687610"/>
    <w:rsid w:val="00687B91"/>
    <w:rsid w:val="00691119"/>
    <w:rsid w:val="0069322C"/>
    <w:rsid w:val="00695FDC"/>
    <w:rsid w:val="006A0D32"/>
    <w:rsid w:val="006A167D"/>
    <w:rsid w:val="006A1AAE"/>
    <w:rsid w:val="006A31D7"/>
    <w:rsid w:val="006A3F99"/>
    <w:rsid w:val="006A4E45"/>
    <w:rsid w:val="006A5D03"/>
    <w:rsid w:val="006B2D32"/>
    <w:rsid w:val="006B54F2"/>
    <w:rsid w:val="006B5C7D"/>
    <w:rsid w:val="006B75D8"/>
    <w:rsid w:val="006C2C89"/>
    <w:rsid w:val="006C3694"/>
    <w:rsid w:val="006C4201"/>
    <w:rsid w:val="006C517D"/>
    <w:rsid w:val="006C7033"/>
    <w:rsid w:val="006D08AF"/>
    <w:rsid w:val="006D095E"/>
    <w:rsid w:val="006D227A"/>
    <w:rsid w:val="006D449A"/>
    <w:rsid w:val="006D46DB"/>
    <w:rsid w:val="006E1695"/>
    <w:rsid w:val="006E1A0C"/>
    <w:rsid w:val="006E2132"/>
    <w:rsid w:val="006E2EA1"/>
    <w:rsid w:val="006E3918"/>
    <w:rsid w:val="006E4884"/>
    <w:rsid w:val="006E5A05"/>
    <w:rsid w:val="006E5A8A"/>
    <w:rsid w:val="006E6911"/>
    <w:rsid w:val="006E790E"/>
    <w:rsid w:val="006F0805"/>
    <w:rsid w:val="006F0C94"/>
    <w:rsid w:val="006F3605"/>
    <w:rsid w:val="006F3EA0"/>
    <w:rsid w:val="006F66BE"/>
    <w:rsid w:val="006F6DD0"/>
    <w:rsid w:val="007044D7"/>
    <w:rsid w:val="00706999"/>
    <w:rsid w:val="007075C7"/>
    <w:rsid w:val="007113A5"/>
    <w:rsid w:val="007125DB"/>
    <w:rsid w:val="00715986"/>
    <w:rsid w:val="00722D66"/>
    <w:rsid w:val="0072318F"/>
    <w:rsid w:val="00725089"/>
    <w:rsid w:val="0072770E"/>
    <w:rsid w:val="0073457C"/>
    <w:rsid w:val="00734EA6"/>
    <w:rsid w:val="007412BF"/>
    <w:rsid w:val="00741D3D"/>
    <w:rsid w:val="00744A45"/>
    <w:rsid w:val="00744BFB"/>
    <w:rsid w:val="007455A5"/>
    <w:rsid w:val="007458B7"/>
    <w:rsid w:val="007541C5"/>
    <w:rsid w:val="0076047D"/>
    <w:rsid w:val="00761D9B"/>
    <w:rsid w:val="007638C9"/>
    <w:rsid w:val="00767A3D"/>
    <w:rsid w:val="0077096C"/>
    <w:rsid w:val="00773C96"/>
    <w:rsid w:val="00774C31"/>
    <w:rsid w:val="007753E1"/>
    <w:rsid w:val="00776627"/>
    <w:rsid w:val="00780EFA"/>
    <w:rsid w:val="00781587"/>
    <w:rsid w:val="00781857"/>
    <w:rsid w:val="007826BA"/>
    <w:rsid w:val="007833B9"/>
    <w:rsid w:val="00784B19"/>
    <w:rsid w:val="00784F1D"/>
    <w:rsid w:val="00785BA8"/>
    <w:rsid w:val="00787890"/>
    <w:rsid w:val="00793504"/>
    <w:rsid w:val="00796447"/>
    <w:rsid w:val="00797FE3"/>
    <w:rsid w:val="007A64E8"/>
    <w:rsid w:val="007A7AFD"/>
    <w:rsid w:val="007B1AB3"/>
    <w:rsid w:val="007B5051"/>
    <w:rsid w:val="007B77EE"/>
    <w:rsid w:val="007C01C5"/>
    <w:rsid w:val="007C0E84"/>
    <w:rsid w:val="007C4410"/>
    <w:rsid w:val="007D152B"/>
    <w:rsid w:val="007D2016"/>
    <w:rsid w:val="007D2E7C"/>
    <w:rsid w:val="007D3961"/>
    <w:rsid w:val="007D530E"/>
    <w:rsid w:val="007D752F"/>
    <w:rsid w:val="007E0922"/>
    <w:rsid w:val="007E1C9A"/>
    <w:rsid w:val="007E3CB0"/>
    <w:rsid w:val="007E45E6"/>
    <w:rsid w:val="007E4F18"/>
    <w:rsid w:val="007E7A93"/>
    <w:rsid w:val="007F0670"/>
    <w:rsid w:val="007F3966"/>
    <w:rsid w:val="007F41F0"/>
    <w:rsid w:val="007F4F68"/>
    <w:rsid w:val="007F5125"/>
    <w:rsid w:val="007F53BF"/>
    <w:rsid w:val="007F5F4F"/>
    <w:rsid w:val="007F65C3"/>
    <w:rsid w:val="007F70BF"/>
    <w:rsid w:val="007F7726"/>
    <w:rsid w:val="007F7B82"/>
    <w:rsid w:val="00801AF1"/>
    <w:rsid w:val="00801EF4"/>
    <w:rsid w:val="00804AD7"/>
    <w:rsid w:val="00805F3B"/>
    <w:rsid w:val="00806E0D"/>
    <w:rsid w:val="00810C86"/>
    <w:rsid w:val="00812A6F"/>
    <w:rsid w:val="008153EF"/>
    <w:rsid w:val="00816AF2"/>
    <w:rsid w:val="00816BE4"/>
    <w:rsid w:val="008176F1"/>
    <w:rsid w:val="00820643"/>
    <w:rsid w:val="00825513"/>
    <w:rsid w:val="00825CAC"/>
    <w:rsid w:val="0082615B"/>
    <w:rsid w:val="00826262"/>
    <w:rsid w:val="00830F2E"/>
    <w:rsid w:val="008318AC"/>
    <w:rsid w:val="00834D7D"/>
    <w:rsid w:val="00835B52"/>
    <w:rsid w:val="008411E5"/>
    <w:rsid w:val="008412E5"/>
    <w:rsid w:val="008414CF"/>
    <w:rsid w:val="00841907"/>
    <w:rsid w:val="008438BC"/>
    <w:rsid w:val="0084506C"/>
    <w:rsid w:val="0084536D"/>
    <w:rsid w:val="00845806"/>
    <w:rsid w:val="0085090A"/>
    <w:rsid w:val="00852A2A"/>
    <w:rsid w:val="00852AF8"/>
    <w:rsid w:val="00855DEE"/>
    <w:rsid w:val="008577AC"/>
    <w:rsid w:val="0086338C"/>
    <w:rsid w:val="00866507"/>
    <w:rsid w:val="00867F02"/>
    <w:rsid w:val="00870642"/>
    <w:rsid w:val="008731FA"/>
    <w:rsid w:val="00874873"/>
    <w:rsid w:val="008749F1"/>
    <w:rsid w:val="00874B72"/>
    <w:rsid w:val="008758EB"/>
    <w:rsid w:val="00883DD2"/>
    <w:rsid w:val="0088515E"/>
    <w:rsid w:val="008915E8"/>
    <w:rsid w:val="00892682"/>
    <w:rsid w:val="00893E3D"/>
    <w:rsid w:val="008940D1"/>
    <w:rsid w:val="008A084D"/>
    <w:rsid w:val="008A0D93"/>
    <w:rsid w:val="008A1578"/>
    <w:rsid w:val="008A3A86"/>
    <w:rsid w:val="008A3DB8"/>
    <w:rsid w:val="008A685A"/>
    <w:rsid w:val="008B06F7"/>
    <w:rsid w:val="008B0DE9"/>
    <w:rsid w:val="008B10A2"/>
    <w:rsid w:val="008B1718"/>
    <w:rsid w:val="008B41A8"/>
    <w:rsid w:val="008B44E5"/>
    <w:rsid w:val="008B485B"/>
    <w:rsid w:val="008B5003"/>
    <w:rsid w:val="008B6EDD"/>
    <w:rsid w:val="008C03CB"/>
    <w:rsid w:val="008C1624"/>
    <w:rsid w:val="008C4090"/>
    <w:rsid w:val="008C4B6D"/>
    <w:rsid w:val="008D34AA"/>
    <w:rsid w:val="008D3B24"/>
    <w:rsid w:val="008E141E"/>
    <w:rsid w:val="008E3371"/>
    <w:rsid w:val="008E74E0"/>
    <w:rsid w:val="008F312A"/>
    <w:rsid w:val="008F5412"/>
    <w:rsid w:val="008F56FC"/>
    <w:rsid w:val="008F5BF8"/>
    <w:rsid w:val="008F6080"/>
    <w:rsid w:val="008F6852"/>
    <w:rsid w:val="008F68C5"/>
    <w:rsid w:val="008F7751"/>
    <w:rsid w:val="008F7F59"/>
    <w:rsid w:val="009000C6"/>
    <w:rsid w:val="0090131A"/>
    <w:rsid w:val="00901509"/>
    <w:rsid w:val="00902D9F"/>
    <w:rsid w:val="00902DD1"/>
    <w:rsid w:val="00905C3F"/>
    <w:rsid w:val="0090732C"/>
    <w:rsid w:val="009123FE"/>
    <w:rsid w:val="00912DB1"/>
    <w:rsid w:val="009167AD"/>
    <w:rsid w:val="00926019"/>
    <w:rsid w:val="00926146"/>
    <w:rsid w:val="00927453"/>
    <w:rsid w:val="00927614"/>
    <w:rsid w:val="00927682"/>
    <w:rsid w:val="00930722"/>
    <w:rsid w:val="00930C63"/>
    <w:rsid w:val="00932746"/>
    <w:rsid w:val="00932AB8"/>
    <w:rsid w:val="00933291"/>
    <w:rsid w:val="00934765"/>
    <w:rsid w:val="0093569B"/>
    <w:rsid w:val="00935A57"/>
    <w:rsid w:val="009362DD"/>
    <w:rsid w:val="0093657D"/>
    <w:rsid w:val="00936E67"/>
    <w:rsid w:val="00937023"/>
    <w:rsid w:val="00937BFC"/>
    <w:rsid w:val="00941CB4"/>
    <w:rsid w:val="00943D62"/>
    <w:rsid w:val="00952686"/>
    <w:rsid w:val="009529E9"/>
    <w:rsid w:val="00952AEA"/>
    <w:rsid w:val="009574EF"/>
    <w:rsid w:val="00964A7A"/>
    <w:rsid w:val="00964F81"/>
    <w:rsid w:val="0096629D"/>
    <w:rsid w:val="009666A6"/>
    <w:rsid w:val="00966FE1"/>
    <w:rsid w:val="0097051D"/>
    <w:rsid w:val="00976AE8"/>
    <w:rsid w:val="0097797D"/>
    <w:rsid w:val="009861B5"/>
    <w:rsid w:val="00991EF5"/>
    <w:rsid w:val="00995397"/>
    <w:rsid w:val="00997ADC"/>
    <w:rsid w:val="00997D05"/>
    <w:rsid w:val="009A4EF7"/>
    <w:rsid w:val="009A716F"/>
    <w:rsid w:val="009B0953"/>
    <w:rsid w:val="009B3DE2"/>
    <w:rsid w:val="009B4F18"/>
    <w:rsid w:val="009C0827"/>
    <w:rsid w:val="009C160A"/>
    <w:rsid w:val="009C3677"/>
    <w:rsid w:val="009C56F8"/>
    <w:rsid w:val="009C58C8"/>
    <w:rsid w:val="009C752E"/>
    <w:rsid w:val="009D1761"/>
    <w:rsid w:val="009D777B"/>
    <w:rsid w:val="009E1F88"/>
    <w:rsid w:val="009E474F"/>
    <w:rsid w:val="009E58EB"/>
    <w:rsid w:val="009E673E"/>
    <w:rsid w:val="009E6B8C"/>
    <w:rsid w:val="009E72CE"/>
    <w:rsid w:val="009E72F9"/>
    <w:rsid w:val="009F12A2"/>
    <w:rsid w:val="009F35ED"/>
    <w:rsid w:val="009F4275"/>
    <w:rsid w:val="00A01B20"/>
    <w:rsid w:val="00A044BF"/>
    <w:rsid w:val="00A06516"/>
    <w:rsid w:val="00A104A6"/>
    <w:rsid w:val="00A1051D"/>
    <w:rsid w:val="00A11C11"/>
    <w:rsid w:val="00A133A6"/>
    <w:rsid w:val="00A1352C"/>
    <w:rsid w:val="00A15357"/>
    <w:rsid w:val="00A168BB"/>
    <w:rsid w:val="00A2075A"/>
    <w:rsid w:val="00A23B70"/>
    <w:rsid w:val="00A24250"/>
    <w:rsid w:val="00A242D2"/>
    <w:rsid w:val="00A245A4"/>
    <w:rsid w:val="00A25287"/>
    <w:rsid w:val="00A268FE"/>
    <w:rsid w:val="00A26DD8"/>
    <w:rsid w:val="00A31218"/>
    <w:rsid w:val="00A3316B"/>
    <w:rsid w:val="00A335AB"/>
    <w:rsid w:val="00A3548C"/>
    <w:rsid w:val="00A35CD2"/>
    <w:rsid w:val="00A4294A"/>
    <w:rsid w:val="00A4326B"/>
    <w:rsid w:val="00A475D7"/>
    <w:rsid w:val="00A50C93"/>
    <w:rsid w:val="00A50FE3"/>
    <w:rsid w:val="00A52ADA"/>
    <w:rsid w:val="00A57A0D"/>
    <w:rsid w:val="00A60B0B"/>
    <w:rsid w:val="00A64686"/>
    <w:rsid w:val="00A659B8"/>
    <w:rsid w:val="00A65C3F"/>
    <w:rsid w:val="00A67B27"/>
    <w:rsid w:val="00A7087A"/>
    <w:rsid w:val="00A70D48"/>
    <w:rsid w:val="00A72898"/>
    <w:rsid w:val="00A768E5"/>
    <w:rsid w:val="00A776E3"/>
    <w:rsid w:val="00A81DF5"/>
    <w:rsid w:val="00A93854"/>
    <w:rsid w:val="00A9545E"/>
    <w:rsid w:val="00AA05F1"/>
    <w:rsid w:val="00AA24C4"/>
    <w:rsid w:val="00AA3C05"/>
    <w:rsid w:val="00AA40D1"/>
    <w:rsid w:val="00AA5F83"/>
    <w:rsid w:val="00AB05F4"/>
    <w:rsid w:val="00AB61FD"/>
    <w:rsid w:val="00AC00ED"/>
    <w:rsid w:val="00AC0513"/>
    <w:rsid w:val="00AC0A69"/>
    <w:rsid w:val="00AC420A"/>
    <w:rsid w:val="00AC5555"/>
    <w:rsid w:val="00AC5912"/>
    <w:rsid w:val="00AC74E1"/>
    <w:rsid w:val="00AC7504"/>
    <w:rsid w:val="00AD19D9"/>
    <w:rsid w:val="00AD6BF7"/>
    <w:rsid w:val="00AD6BFC"/>
    <w:rsid w:val="00AE21C1"/>
    <w:rsid w:val="00AE2A87"/>
    <w:rsid w:val="00AE6CD3"/>
    <w:rsid w:val="00AF57D1"/>
    <w:rsid w:val="00AF60E4"/>
    <w:rsid w:val="00B00758"/>
    <w:rsid w:val="00B01313"/>
    <w:rsid w:val="00B0639D"/>
    <w:rsid w:val="00B0640B"/>
    <w:rsid w:val="00B06A46"/>
    <w:rsid w:val="00B0753C"/>
    <w:rsid w:val="00B12731"/>
    <w:rsid w:val="00B128E4"/>
    <w:rsid w:val="00B15ECA"/>
    <w:rsid w:val="00B160D2"/>
    <w:rsid w:val="00B22245"/>
    <w:rsid w:val="00B22B64"/>
    <w:rsid w:val="00B23FE4"/>
    <w:rsid w:val="00B2700D"/>
    <w:rsid w:val="00B315FE"/>
    <w:rsid w:val="00B31D38"/>
    <w:rsid w:val="00B34B1A"/>
    <w:rsid w:val="00B36385"/>
    <w:rsid w:val="00B36E21"/>
    <w:rsid w:val="00B37804"/>
    <w:rsid w:val="00B37E76"/>
    <w:rsid w:val="00B410AB"/>
    <w:rsid w:val="00B41D88"/>
    <w:rsid w:val="00B4305D"/>
    <w:rsid w:val="00B43479"/>
    <w:rsid w:val="00B44633"/>
    <w:rsid w:val="00B51135"/>
    <w:rsid w:val="00B55B2E"/>
    <w:rsid w:val="00B55C35"/>
    <w:rsid w:val="00B55EF3"/>
    <w:rsid w:val="00B575BC"/>
    <w:rsid w:val="00B60C4A"/>
    <w:rsid w:val="00B640A1"/>
    <w:rsid w:val="00B65506"/>
    <w:rsid w:val="00B71B1D"/>
    <w:rsid w:val="00B729C9"/>
    <w:rsid w:val="00B72FFD"/>
    <w:rsid w:val="00B73DA9"/>
    <w:rsid w:val="00B740EF"/>
    <w:rsid w:val="00B80EDF"/>
    <w:rsid w:val="00B837DF"/>
    <w:rsid w:val="00B916AF"/>
    <w:rsid w:val="00B920D2"/>
    <w:rsid w:val="00B93A58"/>
    <w:rsid w:val="00B95CC6"/>
    <w:rsid w:val="00B9700D"/>
    <w:rsid w:val="00B975A6"/>
    <w:rsid w:val="00BA1A1F"/>
    <w:rsid w:val="00BA22F5"/>
    <w:rsid w:val="00BA3214"/>
    <w:rsid w:val="00BA36DA"/>
    <w:rsid w:val="00BA55EA"/>
    <w:rsid w:val="00BA5C05"/>
    <w:rsid w:val="00BA6600"/>
    <w:rsid w:val="00BA6970"/>
    <w:rsid w:val="00BB31ED"/>
    <w:rsid w:val="00BB43F6"/>
    <w:rsid w:val="00BB60F6"/>
    <w:rsid w:val="00BB6EEF"/>
    <w:rsid w:val="00BC396A"/>
    <w:rsid w:val="00BC3D57"/>
    <w:rsid w:val="00BC526B"/>
    <w:rsid w:val="00BC6BD0"/>
    <w:rsid w:val="00BD2230"/>
    <w:rsid w:val="00BD286E"/>
    <w:rsid w:val="00BD32E0"/>
    <w:rsid w:val="00BE15A7"/>
    <w:rsid w:val="00BE4FCE"/>
    <w:rsid w:val="00BE52CD"/>
    <w:rsid w:val="00BE6665"/>
    <w:rsid w:val="00BE6AF5"/>
    <w:rsid w:val="00BF1672"/>
    <w:rsid w:val="00C04014"/>
    <w:rsid w:val="00C067AE"/>
    <w:rsid w:val="00C078B5"/>
    <w:rsid w:val="00C11A55"/>
    <w:rsid w:val="00C20EB4"/>
    <w:rsid w:val="00C22D18"/>
    <w:rsid w:val="00C24A0F"/>
    <w:rsid w:val="00C24BD0"/>
    <w:rsid w:val="00C24CE9"/>
    <w:rsid w:val="00C24DAE"/>
    <w:rsid w:val="00C25F7F"/>
    <w:rsid w:val="00C30346"/>
    <w:rsid w:val="00C304B6"/>
    <w:rsid w:val="00C3212A"/>
    <w:rsid w:val="00C324F2"/>
    <w:rsid w:val="00C32F2D"/>
    <w:rsid w:val="00C33275"/>
    <w:rsid w:val="00C34EA5"/>
    <w:rsid w:val="00C413C0"/>
    <w:rsid w:val="00C42E80"/>
    <w:rsid w:val="00C44386"/>
    <w:rsid w:val="00C45B8D"/>
    <w:rsid w:val="00C46757"/>
    <w:rsid w:val="00C50D1E"/>
    <w:rsid w:val="00C51211"/>
    <w:rsid w:val="00C51426"/>
    <w:rsid w:val="00C53310"/>
    <w:rsid w:val="00C53F7E"/>
    <w:rsid w:val="00C56B37"/>
    <w:rsid w:val="00C60C49"/>
    <w:rsid w:val="00C64D67"/>
    <w:rsid w:val="00C65B1B"/>
    <w:rsid w:val="00C66B79"/>
    <w:rsid w:val="00C713BE"/>
    <w:rsid w:val="00C76B6D"/>
    <w:rsid w:val="00C800E6"/>
    <w:rsid w:val="00C82818"/>
    <w:rsid w:val="00C85ECC"/>
    <w:rsid w:val="00C8770C"/>
    <w:rsid w:val="00C87823"/>
    <w:rsid w:val="00C87BCC"/>
    <w:rsid w:val="00C92BA1"/>
    <w:rsid w:val="00C93E9C"/>
    <w:rsid w:val="00C94496"/>
    <w:rsid w:val="00C965BA"/>
    <w:rsid w:val="00CA034A"/>
    <w:rsid w:val="00CA044F"/>
    <w:rsid w:val="00CA2C4D"/>
    <w:rsid w:val="00CA2DB1"/>
    <w:rsid w:val="00CA472E"/>
    <w:rsid w:val="00CA4DA8"/>
    <w:rsid w:val="00CA77F6"/>
    <w:rsid w:val="00CB48AA"/>
    <w:rsid w:val="00CB5499"/>
    <w:rsid w:val="00CB7168"/>
    <w:rsid w:val="00CC13C4"/>
    <w:rsid w:val="00CC17FF"/>
    <w:rsid w:val="00CC1CF1"/>
    <w:rsid w:val="00CC3FAD"/>
    <w:rsid w:val="00CC62A7"/>
    <w:rsid w:val="00CC6793"/>
    <w:rsid w:val="00CC6E64"/>
    <w:rsid w:val="00CD04FF"/>
    <w:rsid w:val="00CD0569"/>
    <w:rsid w:val="00CD2960"/>
    <w:rsid w:val="00CD7C8D"/>
    <w:rsid w:val="00CE1142"/>
    <w:rsid w:val="00CE62F9"/>
    <w:rsid w:val="00CF1BF5"/>
    <w:rsid w:val="00CF1D6B"/>
    <w:rsid w:val="00CF682E"/>
    <w:rsid w:val="00D020BC"/>
    <w:rsid w:val="00D02F4D"/>
    <w:rsid w:val="00D05D6B"/>
    <w:rsid w:val="00D06318"/>
    <w:rsid w:val="00D06A17"/>
    <w:rsid w:val="00D12688"/>
    <w:rsid w:val="00D156A4"/>
    <w:rsid w:val="00D1695A"/>
    <w:rsid w:val="00D17F68"/>
    <w:rsid w:val="00D214BF"/>
    <w:rsid w:val="00D21E66"/>
    <w:rsid w:val="00D22803"/>
    <w:rsid w:val="00D23B43"/>
    <w:rsid w:val="00D318D0"/>
    <w:rsid w:val="00D31F69"/>
    <w:rsid w:val="00D32E15"/>
    <w:rsid w:val="00D345A0"/>
    <w:rsid w:val="00D34E04"/>
    <w:rsid w:val="00D35D47"/>
    <w:rsid w:val="00D402B0"/>
    <w:rsid w:val="00D44095"/>
    <w:rsid w:val="00D4549B"/>
    <w:rsid w:val="00D45808"/>
    <w:rsid w:val="00D459D6"/>
    <w:rsid w:val="00D55A0D"/>
    <w:rsid w:val="00D55B67"/>
    <w:rsid w:val="00D5620C"/>
    <w:rsid w:val="00D566C8"/>
    <w:rsid w:val="00D57654"/>
    <w:rsid w:val="00D578C4"/>
    <w:rsid w:val="00D63C1B"/>
    <w:rsid w:val="00D64313"/>
    <w:rsid w:val="00D64CBB"/>
    <w:rsid w:val="00D65A87"/>
    <w:rsid w:val="00D71734"/>
    <w:rsid w:val="00D73CD0"/>
    <w:rsid w:val="00D75202"/>
    <w:rsid w:val="00D802EC"/>
    <w:rsid w:val="00D80326"/>
    <w:rsid w:val="00D80CD3"/>
    <w:rsid w:val="00D81416"/>
    <w:rsid w:val="00D822A8"/>
    <w:rsid w:val="00D8268C"/>
    <w:rsid w:val="00D828AA"/>
    <w:rsid w:val="00D83FB1"/>
    <w:rsid w:val="00D84467"/>
    <w:rsid w:val="00D84AB1"/>
    <w:rsid w:val="00D905D7"/>
    <w:rsid w:val="00D906E5"/>
    <w:rsid w:val="00D91E2F"/>
    <w:rsid w:val="00D92729"/>
    <w:rsid w:val="00D93005"/>
    <w:rsid w:val="00D95747"/>
    <w:rsid w:val="00D95895"/>
    <w:rsid w:val="00DA0666"/>
    <w:rsid w:val="00DA14F4"/>
    <w:rsid w:val="00DA27AA"/>
    <w:rsid w:val="00DA78A1"/>
    <w:rsid w:val="00DB0443"/>
    <w:rsid w:val="00DB23F8"/>
    <w:rsid w:val="00DB2CFB"/>
    <w:rsid w:val="00DB3CC7"/>
    <w:rsid w:val="00DB400E"/>
    <w:rsid w:val="00DB4026"/>
    <w:rsid w:val="00DB52D7"/>
    <w:rsid w:val="00DB55A2"/>
    <w:rsid w:val="00DB5914"/>
    <w:rsid w:val="00DC086F"/>
    <w:rsid w:val="00DC1509"/>
    <w:rsid w:val="00DC1F2F"/>
    <w:rsid w:val="00DC224C"/>
    <w:rsid w:val="00DC767C"/>
    <w:rsid w:val="00DC7EFE"/>
    <w:rsid w:val="00DD3922"/>
    <w:rsid w:val="00DD5B01"/>
    <w:rsid w:val="00DD6D8E"/>
    <w:rsid w:val="00DE10E6"/>
    <w:rsid w:val="00DE126C"/>
    <w:rsid w:val="00DE1E3B"/>
    <w:rsid w:val="00DE2CE0"/>
    <w:rsid w:val="00DE36F7"/>
    <w:rsid w:val="00DE3FD0"/>
    <w:rsid w:val="00DE55F6"/>
    <w:rsid w:val="00DE7173"/>
    <w:rsid w:val="00DF506F"/>
    <w:rsid w:val="00E029FD"/>
    <w:rsid w:val="00E032A2"/>
    <w:rsid w:val="00E05906"/>
    <w:rsid w:val="00E107E9"/>
    <w:rsid w:val="00E129D0"/>
    <w:rsid w:val="00E1611C"/>
    <w:rsid w:val="00E20792"/>
    <w:rsid w:val="00E22BBF"/>
    <w:rsid w:val="00E22F36"/>
    <w:rsid w:val="00E245F0"/>
    <w:rsid w:val="00E25987"/>
    <w:rsid w:val="00E25FF9"/>
    <w:rsid w:val="00E26482"/>
    <w:rsid w:val="00E26AF8"/>
    <w:rsid w:val="00E308DB"/>
    <w:rsid w:val="00E30EC7"/>
    <w:rsid w:val="00E31109"/>
    <w:rsid w:val="00E3205F"/>
    <w:rsid w:val="00E32127"/>
    <w:rsid w:val="00E338EB"/>
    <w:rsid w:val="00E35164"/>
    <w:rsid w:val="00E36085"/>
    <w:rsid w:val="00E378B7"/>
    <w:rsid w:val="00E37909"/>
    <w:rsid w:val="00E413D7"/>
    <w:rsid w:val="00E46163"/>
    <w:rsid w:val="00E47F54"/>
    <w:rsid w:val="00E528AC"/>
    <w:rsid w:val="00E5504E"/>
    <w:rsid w:val="00E56FFA"/>
    <w:rsid w:val="00E62CFF"/>
    <w:rsid w:val="00E62E91"/>
    <w:rsid w:val="00E62F04"/>
    <w:rsid w:val="00E648D4"/>
    <w:rsid w:val="00E65E8A"/>
    <w:rsid w:val="00E666DC"/>
    <w:rsid w:val="00E67759"/>
    <w:rsid w:val="00E6792B"/>
    <w:rsid w:val="00E70F20"/>
    <w:rsid w:val="00E75652"/>
    <w:rsid w:val="00E75A79"/>
    <w:rsid w:val="00E8078D"/>
    <w:rsid w:val="00E86017"/>
    <w:rsid w:val="00E86043"/>
    <w:rsid w:val="00E87383"/>
    <w:rsid w:val="00E922CA"/>
    <w:rsid w:val="00E951F7"/>
    <w:rsid w:val="00E95368"/>
    <w:rsid w:val="00E96630"/>
    <w:rsid w:val="00E96AF0"/>
    <w:rsid w:val="00E974E9"/>
    <w:rsid w:val="00EA003D"/>
    <w:rsid w:val="00EA2807"/>
    <w:rsid w:val="00EA3184"/>
    <w:rsid w:val="00EA32C5"/>
    <w:rsid w:val="00EA46C1"/>
    <w:rsid w:val="00EA5AB8"/>
    <w:rsid w:val="00EB199E"/>
    <w:rsid w:val="00EB3834"/>
    <w:rsid w:val="00EB6A39"/>
    <w:rsid w:val="00EB6FBC"/>
    <w:rsid w:val="00EB72D1"/>
    <w:rsid w:val="00EC2F31"/>
    <w:rsid w:val="00EC4AB0"/>
    <w:rsid w:val="00EC4F6F"/>
    <w:rsid w:val="00EC5807"/>
    <w:rsid w:val="00EC712C"/>
    <w:rsid w:val="00EC7EC3"/>
    <w:rsid w:val="00ED27D2"/>
    <w:rsid w:val="00ED2BC4"/>
    <w:rsid w:val="00ED2CE1"/>
    <w:rsid w:val="00ED4131"/>
    <w:rsid w:val="00ED478C"/>
    <w:rsid w:val="00ED540E"/>
    <w:rsid w:val="00ED6053"/>
    <w:rsid w:val="00ED7020"/>
    <w:rsid w:val="00EE1A7F"/>
    <w:rsid w:val="00EE2440"/>
    <w:rsid w:val="00EE3F7B"/>
    <w:rsid w:val="00EE4809"/>
    <w:rsid w:val="00EF07CF"/>
    <w:rsid w:val="00EF0985"/>
    <w:rsid w:val="00EF1A92"/>
    <w:rsid w:val="00EF56F8"/>
    <w:rsid w:val="00EF6344"/>
    <w:rsid w:val="00F01674"/>
    <w:rsid w:val="00F034EF"/>
    <w:rsid w:val="00F03ABD"/>
    <w:rsid w:val="00F04FFD"/>
    <w:rsid w:val="00F05AAD"/>
    <w:rsid w:val="00F1212B"/>
    <w:rsid w:val="00F15AFF"/>
    <w:rsid w:val="00F21839"/>
    <w:rsid w:val="00F223EB"/>
    <w:rsid w:val="00F25E39"/>
    <w:rsid w:val="00F25F69"/>
    <w:rsid w:val="00F270F7"/>
    <w:rsid w:val="00F3031F"/>
    <w:rsid w:val="00F32E4B"/>
    <w:rsid w:val="00F36540"/>
    <w:rsid w:val="00F40FF4"/>
    <w:rsid w:val="00F4172D"/>
    <w:rsid w:val="00F4185A"/>
    <w:rsid w:val="00F41B63"/>
    <w:rsid w:val="00F45F70"/>
    <w:rsid w:val="00F506FE"/>
    <w:rsid w:val="00F50A39"/>
    <w:rsid w:val="00F52A5D"/>
    <w:rsid w:val="00F530E8"/>
    <w:rsid w:val="00F5680E"/>
    <w:rsid w:val="00F6045D"/>
    <w:rsid w:val="00F60AC8"/>
    <w:rsid w:val="00F6455F"/>
    <w:rsid w:val="00F6547E"/>
    <w:rsid w:val="00F6697B"/>
    <w:rsid w:val="00F70180"/>
    <w:rsid w:val="00F76833"/>
    <w:rsid w:val="00F76B33"/>
    <w:rsid w:val="00F80DEF"/>
    <w:rsid w:val="00F8161B"/>
    <w:rsid w:val="00F81ECA"/>
    <w:rsid w:val="00F82649"/>
    <w:rsid w:val="00F83015"/>
    <w:rsid w:val="00F83E53"/>
    <w:rsid w:val="00F874D9"/>
    <w:rsid w:val="00F901EB"/>
    <w:rsid w:val="00F910C7"/>
    <w:rsid w:val="00F932B2"/>
    <w:rsid w:val="00F936ED"/>
    <w:rsid w:val="00F93B32"/>
    <w:rsid w:val="00F9433B"/>
    <w:rsid w:val="00F969C6"/>
    <w:rsid w:val="00F96A4C"/>
    <w:rsid w:val="00F96C45"/>
    <w:rsid w:val="00FA1F1A"/>
    <w:rsid w:val="00FA39A2"/>
    <w:rsid w:val="00FA4B46"/>
    <w:rsid w:val="00FA5C1F"/>
    <w:rsid w:val="00FA7977"/>
    <w:rsid w:val="00FB47DF"/>
    <w:rsid w:val="00FC2552"/>
    <w:rsid w:val="00FC369C"/>
    <w:rsid w:val="00FC3877"/>
    <w:rsid w:val="00FC3C78"/>
    <w:rsid w:val="00FC47AA"/>
    <w:rsid w:val="00FC542F"/>
    <w:rsid w:val="00FD11A9"/>
    <w:rsid w:val="00FD2414"/>
    <w:rsid w:val="00FD2C0D"/>
    <w:rsid w:val="00FD7EC3"/>
    <w:rsid w:val="00FE1D0E"/>
    <w:rsid w:val="00FE512B"/>
    <w:rsid w:val="00FF1215"/>
    <w:rsid w:val="00FF153F"/>
    <w:rsid w:val="00FF450D"/>
    <w:rsid w:val="00FF6414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0008972"/>
  <w15:chartTrackingRefBased/>
  <w15:docId w15:val="{6F2984D9-3E90-44C0-9B9F-6396E17F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A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C3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C37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3A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3A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3A7D"/>
    <w:rPr>
      <w:sz w:val="18"/>
      <w:szCs w:val="18"/>
    </w:rPr>
  </w:style>
  <w:style w:type="paragraph" w:customStyle="1" w:styleId="Default">
    <w:name w:val="Default"/>
    <w:rsid w:val="000D3A7D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8B06F7"/>
    <w:pPr>
      <w:ind w:firstLineChars="200" w:firstLine="420"/>
    </w:pPr>
  </w:style>
  <w:style w:type="paragraph" w:styleId="a8">
    <w:name w:val="Plain Text"/>
    <w:basedOn w:val="a"/>
    <w:link w:val="a9"/>
    <w:semiHidden/>
    <w:unhideWhenUsed/>
    <w:qFormat/>
    <w:rsid w:val="00CC17FF"/>
    <w:rPr>
      <w:rFonts w:ascii="宋体" w:hAnsi="Calibri" w:cs="Courier New"/>
      <w:szCs w:val="21"/>
    </w:rPr>
  </w:style>
  <w:style w:type="character" w:customStyle="1" w:styleId="a9">
    <w:name w:val="纯文本 字符"/>
    <w:basedOn w:val="a0"/>
    <w:link w:val="a8"/>
    <w:semiHidden/>
    <w:rsid w:val="00CC17FF"/>
    <w:rPr>
      <w:rFonts w:ascii="宋体" w:eastAsia="宋体" w:hAnsi="Calibri" w:cs="Courier New"/>
      <w:szCs w:val="21"/>
    </w:rPr>
  </w:style>
  <w:style w:type="paragraph" w:styleId="aa">
    <w:name w:val="Revision"/>
    <w:hidden/>
    <w:uiPriority w:val="99"/>
    <w:semiHidden/>
    <w:rsid w:val="006A31D7"/>
    <w:rPr>
      <w:rFonts w:ascii="Times New Roman" w:eastAsia="宋体" w:hAnsi="Times New Roman" w:cs="Times New Roman"/>
      <w:szCs w:val="24"/>
    </w:rPr>
  </w:style>
  <w:style w:type="character" w:styleId="ab">
    <w:name w:val="annotation reference"/>
    <w:basedOn w:val="a0"/>
    <w:uiPriority w:val="99"/>
    <w:semiHidden/>
    <w:unhideWhenUsed/>
    <w:rsid w:val="00F901EB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F901EB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F901EB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901EB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901EB"/>
    <w:rPr>
      <w:rFonts w:ascii="Times New Roman" w:eastAsia="宋体" w:hAnsi="Times New Roman" w:cs="Times New Roman"/>
      <w:b/>
      <w:bCs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A4EF7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9A4EF7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C374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C374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1">
    <w:name w:val="Body Text Indent 2"/>
    <w:basedOn w:val="a"/>
    <w:link w:val="22"/>
    <w:semiHidden/>
    <w:qFormat/>
    <w:rsid w:val="006842CE"/>
    <w:pPr>
      <w:widowControl/>
      <w:spacing w:line="520" w:lineRule="exact"/>
      <w:ind w:firstLineChars="192" w:firstLine="538"/>
      <w:jc w:val="left"/>
    </w:pPr>
    <w:rPr>
      <w:rFonts w:cstheme="minorBidi"/>
      <w:sz w:val="28"/>
    </w:rPr>
  </w:style>
  <w:style w:type="character" w:customStyle="1" w:styleId="22">
    <w:name w:val="正文文本缩进 2 字符"/>
    <w:basedOn w:val="a0"/>
    <w:link w:val="21"/>
    <w:semiHidden/>
    <w:qFormat/>
    <w:rsid w:val="006842CE"/>
    <w:rPr>
      <w:rFonts w:ascii="Times New Roman" w:eastAsia="宋体" w:hAnsi="Times New Roman"/>
      <w:sz w:val="28"/>
      <w:szCs w:val="24"/>
    </w:rPr>
  </w:style>
  <w:style w:type="table" w:styleId="af2">
    <w:name w:val="Table Grid"/>
    <w:basedOn w:val="a1"/>
    <w:uiPriority w:val="39"/>
    <w:qFormat/>
    <w:rsid w:val="00BB6EEF"/>
    <w:pPr>
      <w:widowControl w:val="0"/>
      <w:autoSpaceDE w:val="0"/>
      <w:autoSpaceDN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5">
    <w:name w:val="005正文"/>
    <w:link w:val="005Char"/>
    <w:qFormat/>
    <w:rsid w:val="00BB6EEF"/>
    <w:pPr>
      <w:widowControl w:val="0"/>
      <w:spacing w:beforeLines="50" w:before="50" w:afterLines="50" w:after="50"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character" w:customStyle="1" w:styleId="005Char">
    <w:name w:val="005正文 Char"/>
    <w:link w:val="005"/>
    <w:qFormat/>
    <w:rsid w:val="00BB6EEF"/>
    <w:rPr>
      <w:rFonts w:ascii="Times New Roman" w:eastAsia="宋体" w:hAnsi="Times New Roman" w:cs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F36540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unhideWhenUsed/>
    <w:rsid w:val="00AD6BFC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D6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75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4481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48349-276F-4EE4-91CE-943F79DE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5655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gaop 高攀</dc:creator>
  <cp:keywords/>
  <dc:description/>
  <cp:lastModifiedBy>周丹</cp:lastModifiedBy>
  <cp:revision>65</cp:revision>
  <dcterms:created xsi:type="dcterms:W3CDTF">2023-07-31T05:26:00Z</dcterms:created>
  <dcterms:modified xsi:type="dcterms:W3CDTF">2026-08-17T06:48:00Z</dcterms:modified>
</cp:coreProperties>
</file>